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1016" w14:textId="2C45DE39" w:rsidR="00702AEA" w:rsidRPr="00730B47" w:rsidRDefault="00702AEA" w:rsidP="00730B47">
      <w:pPr>
        <w:pStyle w:val="NormalnyWeb"/>
        <w:pageBreakBefore/>
        <w:spacing w:before="0" w:after="0" w:line="360" w:lineRule="auto"/>
        <w:jc w:val="center"/>
        <w:rPr>
          <w:rFonts w:ascii="Arial" w:hAnsi="Arial" w:cs="Arial"/>
        </w:rPr>
      </w:pPr>
      <w:r w:rsidRPr="00730B47">
        <w:rPr>
          <w:rStyle w:val="Pogrubienie"/>
          <w:rFonts w:ascii="Arial" w:hAnsi="Arial" w:cs="Arial"/>
        </w:rPr>
        <w:t>Nr referencyjny nadany sprawie przez Zamawiającego: 2512/2022</w:t>
      </w:r>
    </w:p>
    <w:p w14:paraId="1A3ABE52" w14:textId="77777777" w:rsidR="00702AEA" w:rsidRPr="00730B47" w:rsidRDefault="00702AEA" w:rsidP="00730B47">
      <w:pPr>
        <w:pStyle w:val="NormalnyWeb"/>
        <w:spacing w:before="0" w:after="0" w:line="360" w:lineRule="auto"/>
        <w:rPr>
          <w:rFonts w:ascii="Arial" w:hAnsi="Arial" w:cs="Arial"/>
        </w:rPr>
      </w:pPr>
    </w:p>
    <w:p w14:paraId="5AA40B81" w14:textId="77777777" w:rsidR="00702AEA" w:rsidRPr="00730B47" w:rsidRDefault="00702AEA" w:rsidP="00730B47">
      <w:pPr>
        <w:pStyle w:val="NormalnyWeb"/>
        <w:spacing w:before="0" w:after="0" w:line="360" w:lineRule="auto"/>
        <w:rPr>
          <w:rFonts w:ascii="Arial" w:hAnsi="Arial" w:cs="Arial"/>
        </w:rPr>
      </w:pPr>
    </w:p>
    <w:p w14:paraId="625A4B26" w14:textId="77777777" w:rsidR="00702AEA" w:rsidRPr="00730B47" w:rsidRDefault="00702AEA" w:rsidP="00730B47">
      <w:pPr>
        <w:pStyle w:val="NormalnyWeb"/>
        <w:spacing w:before="0" w:after="0" w:line="360" w:lineRule="auto"/>
        <w:jc w:val="center"/>
        <w:rPr>
          <w:rFonts w:ascii="Arial" w:hAnsi="Arial" w:cs="Arial"/>
        </w:rPr>
      </w:pPr>
      <w:r w:rsidRPr="00730B47">
        <w:rPr>
          <w:rFonts w:ascii="Arial" w:hAnsi="Arial" w:cs="Arial"/>
          <w:b/>
          <w:bCs/>
          <w:color w:val="000000"/>
        </w:rPr>
        <w:t>SPECYFIKACJA WARUNKÓW</w:t>
      </w:r>
      <w:r w:rsidRPr="00730B47">
        <w:rPr>
          <w:rFonts w:ascii="Arial" w:hAnsi="Arial" w:cs="Arial"/>
          <w:color w:val="000000"/>
        </w:rPr>
        <w:t xml:space="preserve"> </w:t>
      </w:r>
      <w:r w:rsidRPr="00730B47">
        <w:rPr>
          <w:rFonts w:ascii="Arial" w:hAnsi="Arial" w:cs="Arial"/>
          <w:b/>
          <w:bCs/>
          <w:color w:val="000000"/>
        </w:rPr>
        <w:t>ZAMÓWIENIA</w:t>
      </w:r>
    </w:p>
    <w:p w14:paraId="09C4E23C" w14:textId="0F6AECCE" w:rsidR="00702AEA" w:rsidRPr="00730B47" w:rsidRDefault="00702AEA" w:rsidP="00730B47">
      <w:pPr>
        <w:pStyle w:val="NormalnyWeb"/>
        <w:spacing w:before="0" w:after="0" w:line="360" w:lineRule="auto"/>
        <w:jc w:val="center"/>
        <w:rPr>
          <w:rFonts w:ascii="Arial" w:hAnsi="Arial" w:cs="Arial"/>
        </w:rPr>
      </w:pPr>
      <w:r w:rsidRPr="00730B47">
        <w:rPr>
          <w:rFonts w:ascii="Arial" w:hAnsi="Arial" w:cs="Arial"/>
          <w:b/>
          <w:bCs/>
          <w:color w:val="000000"/>
        </w:rPr>
        <w:t>(SWZ)</w:t>
      </w:r>
    </w:p>
    <w:p w14:paraId="6127DFCD" w14:textId="77777777" w:rsidR="00702AEA" w:rsidRPr="00730B47" w:rsidRDefault="00702AEA" w:rsidP="00730B47">
      <w:pPr>
        <w:pStyle w:val="NormalnyWeb"/>
        <w:spacing w:before="0" w:after="0" w:line="360" w:lineRule="auto"/>
        <w:jc w:val="center"/>
        <w:rPr>
          <w:rFonts w:ascii="Arial" w:hAnsi="Arial" w:cs="Arial"/>
        </w:rPr>
      </w:pPr>
      <w:r w:rsidRPr="00730B47">
        <w:rPr>
          <w:rFonts w:ascii="Arial" w:hAnsi="Arial" w:cs="Arial"/>
          <w:b/>
          <w:bCs/>
          <w:color w:val="000000"/>
        </w:rPr>
        <w:t>ZAMÓWIENIA KLASYCZNEGO</w:t>
      </w:r>
    </w:p>
    <w:p w14:paraId="51C1AAAA" w14:textId="77777777" w:rsidR="00702AEA" w:rsidRPr="00730B47" w:rsidRDefault="00702AEA" w:rsidP="00730B47">
      <w:pPr>
        <w:pStyle w:val="NormalnyWeb"/>
        <w:spacing w:before="0" w:after="0" w:line="360" w:lineRule="auto"/>
        <w:jc w:val="center"/>
        <w:rPr>
          <w:rFonts w:ascii="Arial" w:hAnsi="Arial" w:cs="Arial"/>
        </w:rPr>
      </w:pPr>
      <w:r w:rsidRPr="00730B47">
        <w:rPr>
          <w:rFonts w:ascii="Arial" w:hAnsi="Arial" w:cs="Arial"/>
          <w:b/>
          <w:bCs/>
          <w:color w:val="000000"/>
        </w:rPr>
        <w:t>PROWADZONEGO W TRYBIE PODSTAWOWYM</w:t>
      </w:r>
    </w:p>
    <w:p w14:paraId="0DBD2AE1" w14:textId="77777777" w:rsidR="00702AEA" w:rsidRPr="00730B47" w:rsidRDefault="00702AEA" w:rsidP="00730B47">
      <w:pPr>
        <w:pStyle w:val="NormalnyWeb"/>
        <w:spacing w:before="0" w:after="0" w:line="360" w:lineRule="auto"/>
        <w:jc w:val="center"/>
        <w:rPr>
          <w:rFonts w:ascii="Arial" w:hAnsi="Arial" w:cs="Arial"/>
        </w:rPr>
      </w:pPr>
      <w:r w:rsidRPr="00730B47">
        <w:rPr>
          <w:rFonts w:ascii="Arial" w:hAnsi="Arial" w:cs="Arial"/>
          <w:b/>
          <w:bCs/>
          <w:color w:val="000000"/>
        </w:rPr>
        <w:t>Na podstawie art. 275 pkt 1</w:t>
      </w:r>
    </w:p>
    <w:p w14:paraId="2D22BB87" w14:textId="77777777" w:rsidR="00702AEA" w:rsidRPr="00730B47" w:rsidRDefault="00702AEA" w:rsidP="00730B47">
      <w:pPr>
        <w:pStyle w:val="NormalnyWeb"/>
        <w:spacing w:before="0" w:after="0" w:line="360" w:lineRule="auto"/>
        <w:jc w:val="center"/>
        <w:rPr>
          <w:rFonts w:ascii="Arial" w:hAnsi="Arial" w:cs="Arial"/>
        </w:rPr>
      </w:pPr>
      <w:r w:rsidRPr="00730B47">
        <w:rPr>
          <w:rFonts w:ascii="Arial" w:hAnsi="Arial" w:cs="Arial"/>
          <w:color w:val="000000"/>
        </w:rPr>
        <w:t>ustawy z dnia 11 września 2019 roku</w:t>
      </w:r>
    </w:p>
    <w:p w14:paraId="2880EFF4" w14:textId="77777777" w:rsidR="00702AEA" w:rsidRPr="00730B47" w:rsidRDefault="00702AEA" w:rsidP="00730B47">
      <w:pPr>
        <w:pStyle w:val="NormalnyWeb"/>
        <w:spacing w:before="0" w:after="0" w:line="360" w:lineRule="auto"/>
        <w:jc w:val="center"/>
        <w:rPr>
          <w:rFonts w:ascii="Arial" w:hAnsi="Arial" w:cs="Arial"/>
        </w:rPr>
      </w:pPr>
      <w:r w:rsidRPr="00730B47">
        <w:rPr>
          <w:rFonts w:ascii="Arial" w:hAnsi="Arial" w:cs="Arial"/>
          <w:color w:val="000000"/>
        </w:rPr>
        <w:t>Prawo zamówień publicznych (</w:t>
      </w:r>
      <w:proofErr w:type="spellStart"/>
      <w:r w:rsidRPr="00730B47">
        <w:rPr>
          <w:rFonts w:ascii="Arial" w:hAnsi="Arial" w:cs="Arial"/>
          <w:color w:val="000000"/>
        </w:rPr>
        <w:t>t.j</w:t>
      </w:r>
      <w:proofErr w:type="spellEnd"/>
      <w:r w:rsidRPr="00730B47">
        <w:rPr>
          <w:rFonts w:ascii="Arial" w:hAnsi="Arial" w:cs="Arial"/>
          <w:color w:val="000000"/>
        </w:rPr>
        <w:t xml:space="preserve">. Dz. U. z 2021r., poz. 1129, ze zm.) zwana dalej </w:t>
      </w:r>
      <w:proofErr w:type="spellStart"/>
      <w:r w:rsidRPr="00730B47">
        <w:rPr>
          <w:rFonts w:ascii="Arial" w:hAnsi="Arial" w:cs="Arial"/>
          <w:color w:val="000000"/>
        </w:rPr>
        <w:t>u.p.z.p</w:t>
      </w:r>
      <w:proofErr w:type="spellEnd"/>
      <w:r w:rsidRPr="00730B47">
        <w:rPr>
          <w:rFonts w:ascii="Arial" w:hAnsi="Arial" w:cs="Arial"/>
          <w:color w:val="000000"/>
        </w:rPr>
        <w:t>.</w:t>
      </w:r>
    </w:p>
    <w:p w14:paraId="7582292C" w14:textId="77777777" w:rsidR="00702AEA" w:rsidRPr="00730B47" w:rsidRDefault="00702AEA" w:rsidP="00730B47">
      <w:pPr>
        <w:pStyle w:val="NormalnyWeb"/>
        <w:spacing w:before="0" w:after="0" w:line="360" w:lineRule="auto"/>
        <w:rPr>
          <w:rFonts w:ascii="Arial" w:hAnsi="Arial" w:cs="Arial"/>
        </w:rPr>
      </w:pPr>
    </w:p>
    <w:p w14:paraId="1D726C68" w14:textId="77777777" w:rsidR="00702AEA" w:rsidRPr="00730B47" w:rsidRDefault="00702AEA" w:rsidP="00730B47">
      <w:pPr>
        <w:pStyle w:val="NormalnyWeb"/>
        <w:spacing w:before="0" w:after="0" w:line="360" w:lineRule="auto"/>
        <w:jc w:val="center"/>
        <w:rPr>
          <w:rFonts w:ascii="Arial" w:hAnsi="Arial" w:cs="Arial"/>
        </w:rPr>
      </w:pPr>
      <w:r w:rsidRPr="00730B47">
        <w:rPr>
          <w:rFonts w:ascii="Arial" w:hAnsi="Arial" w:cs="Arial"/>
          <w:color w:val="000000"/>
        </w:rPr>
        <w:t>O wartości mniejszej niż progi unijne</w:t>
      </w:r>
    </w:p>
    <w:p w14:paraId="49B58927" w14:textId="77777777" w:rsidR="00702AEA" w:rsidRPr="00730B47" w:rsidRDefault="00702AEA" w:rsidP="00730B47">
      <w:pPr>
        <w:pStyle w:val="NormalnyWeb"/>
        <w:spacing w:before="0" w:after="0" w:line="360" w:lineRule="auto"/>
        <w:jc w:val="center"/>
        <w:rPr>
          <w:rFonts w:ascii="Arial" w:hAnsi="Arial" w:cs="Arial"/>
        </w:rPr>
      </w:pPr>
    </w:p>
    <w:p w14:paraId="545B7FEC" w14:textId="77777777" w:rsidR="00702AEA" w:rsidRPr="00730B47" w:rsidRDefault="00702AEA" w:rsidP="00730B47">
      <w:pPr>
        <w:pStyle w:val="NormalnyWeb"/>
        <w:spacing w:before="0" w:after="0" w:line="360" w:lineRule="auto"/>
        <w:jc w:val="center"/>
        <w:rPr>
          <w:rFonts w:ascii="Arial" w:hAnsi="Arial" w:cs="Arial"/>
        </w:rPr>
      </w:pPr>
      <w:r w:rsidRPr="00730B47">
        <w:rPr>
          <w:rFonts w:ascii="Arial" w:hAnsi="Arial" w:cs="Arial"/>
        </w:rPr>
        <w:t>na:</w:t>
      </w:r>
    </w:p>
    <w:p w14:paraId="55476A02" w14:textId="77777777" w:rsidR="00702AEA" w:rsidRPr="00730B47" w:rsidRDefault="00702AEA" w:rsidP="00730B47">
      <w:pPr>
        <w:pStyle w:val="NormalnyWeb"/>
        <w:spacing w:before="0" w:after="0" w:line="360" w:lineRule="auto"/>
        <w:jc w:val="center"/>
        <w:rPr>
          <w:rFonts w:ascii="Arial" w:hAnsi="Arial" w:cs="Arial"/>
        </w:rPr>
      </w:pPr>
      <w:r w:rsidRPr="00730B47">
        <w:rPr>
          <w:rStyle w:val="Pogrubienie"/>
          <w:rFonts w:ascii="Arial" w:hAnsi="Arial" w:cs="Arial"/>
        </w:rPr>
        <w:t>Sprzedaż energii elektrycznej na potrzeby funkcjonowania Zakładu Unieszkodliwiania Odpadów Komunalnych Spytkowo Sp. z o.o.</w:t>
      </w:r>
    </w:p>
    <w:p w14:paraId="2FBAB06F" w14:textId="77777777" w:rsidR="00702AEA" w:rsidRPr="00730B47" w:rsidRDefault="00702AEA" w:rsidP="00730B47">
      <w:pPr>
        <w:pStyle w:val="NormalnyWeb"/>
        <w:spacing w:before="0" w:after="0" w:line="360" w:lineRule="auto"/>
        <w:jc w:val="center"/>
        <w:rPr>
          <w:rFonts w:ascii="Arial" w:hAnsi="Arial" w:cs="Arial"/>
        </w:rPr>
      </w:pPr>
    </w:p>
    <w:p w14:paraId="280F66C5" w14:textId="77777777" w:rsidR="00702AEA" w:rsidRPr="00730B47" w:rsidRDefault="00702AEA" w:rsidP="00730B47">
      <w:pPr>
        <w:pStyle w:val="NormalnyWeb"/>
        <w:spacing w:before="0" w:after="0" w:line="360" w:lineRule="auto"/>
        <w:rPr>
          <w:rFonts w:ascii="Arial" w:hAnsi="Arial" w:cs="Arial"/>
        </w:rPr>
      </w:pPr>
    </w:p>
    <w:p w14:paraId="2E53B3B9" w14:textId="77777777" w:rsidR="00702AEA" w:rsidRPr="00730B47" w:rsidRDefault="00702AEA" w:rsidP="00730B47">
      <w:pPr>
        <w:pStyle w:val="NormalnyWeb"/>
        <w:spacing w:before="0" w:after="0" w:line="360" w:lineRule="auto"/>
        <w:rPr>
          <w:rFonts w:ascii="Arial" w:hAnsi="Arial" w:cs="Arial"/>
        </w:rPr>
      </w:pPr>
    </w:p>
    <w:p w14:paraId="5C2299E5" w14:textId="77777777" w:rsidR="00702AEA" w:rsidRPr="00730B47" w:rsidRDefault="00702AEA" w:rsidP="00730B47">
      <w:pPr>
        <w:pStyle w:val="NormalnyWeb"/>
        <w:spacing w:before="0" w:after="0" w:line="360" w:lineRule="auto"/>
        <w:rPr>
          <w:rFonts w:ascii="Arial" w:hAnsi="Arial" w:cs="Arial"/>
        </w:rPr>
      </w:pPr>
    </w:p>
    <w:p w14:paraId="3676D04A" w14:textId="16CFC8E8" w:rsidR="00702AEA" w:rsidRPr="00730B47" w:rsidRDefault="00702AEA" w:rsidP="00730B47">
      <w:pPr>
        <w:pStyle w:val="NormalnyWeb"/>
        <w:spacing w:before="0" w:after="0" w:line="360" w:lineRule="auto"/>
        <w:rPr>
          <w:rFonts w:ascii="Arial" w:hAnsi="Arial" w:cs="Arial"/>
        </w:rPr>
      </w:pPr>
      <w:r w:rsidRPr="00730B47">
        <w:rPr>
          <w:rStyle w:val="Pogrubienie"/>
          <w:rFonts w:ascii="Arial" w:hAnsi="Arial" w:cs="Arial"/>
          <w:b w:val="0"/>
          <w:bCs w:val="0"/>
        </w:rPr>
        <w:t xml:space="preserve">Spytkowo, </w:t>
      </w:r>
      <w:r w:rsidR="008D7079">
        <w:rPr>
          <w:rStyle w:val="Pogrubienie"/>
          <w:rFonts w:ascii="Arial" w:hAnsi="Arial" w:cs="Arial"/>
          <w:b w:val="0"/>
          <w:bCs w:val="0"/>
        </w:rPr>
        <w:t>2022-05-05</w:t>
      </w:r>
    </w:p>
    <w:p w14:paraId="07218885" w14:textId="77777777" w:rsidR="00702AEA" w:rsidRPr="00730B47" w:rsidRDefault="00702AEA" w:rsidP="00730B47">
      <w:pPr>
        <w:pStyle w:val="NormalnyWeb"/>
        <w:spacing w:before="0" w:after="0" w:line="360" w:lineRule="auto"/>
        <w:rPr>
          <w:rFonts w:ascii="Arial" w:hAnsi="Arial" w:cs="Arial"/>
        </w:rPr>
      </w:pPr>
      <w:r w:rsidRPr="00730B47">
        <w:rPr>
          <w:rStyle w:val="Pogrubienie"/>
          <w:rFonts w:ascii="Arial" w:hAnsi="Arial" w:cs="Arial"/>
          <w:b w:val="0"/>
          <w:bCs w:val="0"/>
        </w:rPr>
        <w:t>zatwierdzam:</w:t>
      </w:r>
    </w:p>
    <w:p w14:paraId="2C7EFD6E" w14:textId="77777777" w:rsidR="00702AEA" w:rsidRPr="00730B47" w:rsidRDefault="00702AEA" w:rsidP="00730B47">
      <w:pPr>
        <w:pStyle w:val="NormalnyWeb"/>
        <w:spacing w:before="0" w:after="0" w:line="360" w:lineRule="auto"/>
        <w:rPr>
          <w:rFonts w:ascii="Arial" w:hAnsi="Arial" w:cs="Arial"/>
        </w:rPr>
      </w:pPr>
      <w:r w:rsidRPr="00730B47">
        <w:rPr>
          <w:rStyle w:val="Pogrubienie"/>
          <w:rFonts w:ascii="Arial" w:hAnsi="Arial" w:cs="Arial"/>
          <w:b w:val="0"/>
          <w:bCs w:val="0"/>
        </w:rPr>
        <w:t>Mariusz Piasecki</w:t>
      </w:r>
    </w:p>
    <w:p w14:paraId="1ECD37C2" w14:textId="77777777" w:rsidR="00702AEA" w:rsidRPr="00730B47" w:rsidRDefault="00702AEA" w:rsidP="00730B47">
      <w:pPr>
        <w:pStyle w:val="NormalnyWeb"/>
        <w:spacing w:before="0" w:after="0" w:line="360" w:lineRule="auto"/>
        <w:rPr>
          <w:rFonts w:ascii="Arial" w:hAnsi="Arial" w:cs="Arial"/>
        </w:rPr>
      </w:pPr>
    </w:p>
    <w:p w14:paraId="41E0DC4D" w14:textId="77777777" w:rsidR="00702AEA" w:rsidRPr="00730B47" w:rsidRDefault="00702AEA" w:rsidP="00730B47">
      <w:pPr>
        <w:pStyle w:val="NormalnyWeb"/>
        <w:spacing w:before="0" w:after="0" w:line="360" w:lineRule="auto"/>
        <w:rPr>
          <w:rFonts w:ascii="Arial" w:hAnsi="Arial" w:cs="Arial"/>
        </w:rPr>
      </w:pPr>
      <w:r w:rsidRPr="00730B47">
        <w:rPr>
          <w:rStyle w:val="Pogrubienie"/>
          <w:rFonts w:ascii="Arial" w:hAnsi="Arial" w:cs="Arial"/>
          <w:b w:val="0"/>
          <w:bCs w:val="0"/>
        </w:rPr>
        <w:t>Prezes Zarządu</w:t>
      </w:r>
    </w:p>
    <w:p w14:paraId="6A70531B" w14:textId="77777777" w:rsidR="00702AEA" w:rsidRPr="00730B47" w:rsidRDefault="00702AEA" w:rsidP="00730B47">
      <w:pPr>
        <w:pStyle w:val="NormalnyWeb"/>
        <w:spacing w:before="0" w:after="0" w:line="360" w:lineRule="auto"/>
        <w:rPr>
          <w:rFonts w:ascii="Arial" w:hAnsi="Arial" w:cs="Arial"/>
        </w:rPr>
      </w:pPr>
      <w:r w:rsidRPr="00730B47">
        <w:rPr>
          <w:rStyle w:val="Pogrubienie"/>
          <w:rFonts w:ascii="Arial" w:hAnsi="Arial" w:cs="Arial"/>
          <w:b w:val="0"/>
          <w:bCs w:val="0"/>
        </w:rPr>
        <w:t>Zakład Unieszkodliwiania Odpadów Komunalnych Spytkowo Sp. z o.o.</w:t>
      </w:r>
    </w:p>
    <w:p w14:paraId="33912A8F" w14:textId="77777777" w:rsidR="00702AEA" w:rsidRPr="00730B47" w:rsidRDefault="00702AEA" w:rsidP="00730B47">
      <w:pPr>
        <w:pStyle w:val="NormalnyWeb"/>
        <w:spacing w:before="0" w:after="0" w:line="360" w:lineRule="auto"/>
        <w:rPr>
          <w:rFonts w:ascii="Arial" w:hAnsi="Arial" w:cs="Arial"/>
        </w:rPr>
      </w:pPr>
    </w:p>
    <w:p w14:paraId="631A7974" w14:textId="77777777" w:rsidR="00702AEA" w:rsidRPr="00730B47" w:rsidRDefault="00702AEA" w:rsidP="00730B47">
      <w:pPr>
        <w:pStyle w:val="NormalnyWeb"/>
        <w:spacing w:before="0" w:after="0" w:line="360" w:lineRule="auto"/>
        <w:rPr>
          <w:rFonts w:ascii="Arial" w:hAnsi="Arial" w:cs="Arial"/>
        </w:rPr>
      </w:pPr>
    </w:p>
    <w:p w14:paraId="09B23840" w14:textId="77777777" w:rsidR="00702AEA" w:rsidRPr="00730B47" w:rsidRDefault="00702AEA" w:rsidP="00730B47">
      <w:pPr>
        <w:pStyle w:val="NormalnyWeb"/>
        <w:spacing w:before="0" w:after="0" w:line="360" w:lineRule="auto"/>
        <w:rPr>
          <w:rFonts w:ascii="Arial" w:hAnsi="Arial" w:cs="Arial"/>
        </w:rPr>
      </w:pPr>
    </w:p>
    <w:p w14:paraId="1524B250" w14:textId="77777777" w:rsidR="00702AEA" w:rsidRPr="00730B47" w:rsidRDefault="00702AEA" w:rsidP="00730B47">
      <w:pPr>
        <w:pStyle w:val="NormalnyWeb"/>
        <w:spacing w:before="0" w:after="0" w:line="360" w:lineRule="auto"/>
        <w:rPr>
          <w:rFonts w:ascii="Arial" w:hAnsi="Arial" w:cs="Arial"/>
        </w:rPr>
      </w:pPr>
    </w:p>
    <w:p w14:paraId="6454E368" w14:textId="68E662FF" w:rsidR="00702AEA" w:rsidRPr="00730B47" w:rsidRDefault="00702AEA" w:rsidP="00730B47">
      <w:pPr>
        <w:pStyle w:val="NormalnyWeb"/>
        <w:spacing w:before="0" w:after="0" w:line="360" w:lineRule="auto"/>
        <w:jc w:val="center"/>
        <w:rPr>
          <w:rFonts w:ascii="Arial" w:hAnsi="Arial" w:cs="Arial"/>
        </w:rPr>
      </w:pPr>
      <w:r w:rsidRPr="00730B47">
        <w:rPr>
          <w:rStyle w:val="Pogrubienie"/>
          <w:rFonts w:ascii="Arial" w:hAnsi="Arial" w:cs="Arial"/>
          <w:b w:val="0"/>
          <w:bCs w:val="0"/>
        </w:rPr>
        <w:t xml:space="preserve">Specyfikacja niniejsza zawiera </w:t>
      </w:r>
      <w:r w:rsidR="004B668D">
        <w:rPr>
          <w:rStyle w:val="Pogrubienie"/>
          <w:rFonts w:ascii="Arial" w:hAnsi="Arial" w:cs="Arial"/>
          <w:b w:val="0"/>
          <w:bCs w:val="0"/>
        </w:rPr>
        <w:t>26</w:t>
      </w:r>
      <w:r w:rsidRPr="00730B47">
        <w:rPr>
          <w:rStyle w:val="Pogrubienie"/>
          <w:rFonts w:ascii="Arial" w:hAnsi="Arial" w:cs="Arial"/>
          <w:b w:val="0"/>
          <w:bCs w:val="0"/>
        </w:rPr>
        <w:t xml:space="preserve"> stron.</w:t>
      </w:r>
    </w:p>
    <w:p w14:paraId="7F498FBC" w14:textId="08BC038E" w:rsidR="00702AEA" w:rsidRPr="00730B47" w:rsidRDefault="00702AEA" w:rsidP="00730B47">
      <w:pPr>
        <w:pStyle w:val="NormalnyWeb"/>
        <w:pageBreakBefore/>
        <w:spacing w:before="0" w:after="0" w:line="360" w:lineRule="auto"/>
        <w:rPr>
          <w:rFonts w:ascii="Arial" w:hAnsi="Arial" w:cs="Arial"/>
        </w:rPr>
      </w:pPr>
      <w:r w:rsidRPr="00730B47">
        <w:rPr>
          <w:rStyle w:val="Pogrubienie"/>
          <w:rFonts w:ascii="Arial" w:hAnsi="Arial" w:cs="Arial"/>
        </w:rPr>
        <w:lastRenderedPageBreak/>
        <w:t>CZĘŚĆ I – INSTRUKCJA DLA WYKONAWCÓW.</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730B47" w14:paraId="07E56CBF" w14:textId="77777777" w:rsidTr="00702AEA">
        <w:trPr>
          <w:trHeight w:val="180"/>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441C2C89" w14:textId="77777777" w:rsidR="00702AEA" w:rsidRPr="00730B47" w:rsidRDefault="00702AEA" w:rsidP="00730B47">
            <w:pPr>
              <w:spacing w:line="360" w:lineRule="auto"/>
              <w:jc w:val="center"/>
              <w:rPr>
                <w:rFonts w:ascii="Arial" w:hAnsi="Arial" w:cs="Arial"/>
              </w:rPr>
            </w:pPr>
            <w:r w:rsidRPr="00730B47">
              <w:rPr>
                <w:rFonts w:ascii="Arial" w:hAnsi="Arial" w:cs="Arial"/>
                <w:b/>
                <w:bCs/>
                <w:color w:val="000000"/>
              </w:rPr>
              <w:t>1. Nazwa i adres Zamawiającego.</w:t>
            </w:r>
          </w:p>
        </w:tc>
      </w:tr>
    </w:tbl>
    <w:p w14:paraId="45FAC646"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b/>
          <w:bCs/>
          <w:color w:val="000000"/>
        </w:rPr>
        <w:t>Zamawiający:</w:t>
      </w:r>
      <w:r w:rsidRPr="00730B47">
        <w:rPr>
          <w:rFonts w:ascii="Arial" w:hAnsi="Arial" w:cs="Arial"/>
          <w:color w:val="000000"/>
        </w:rPr>
        <w:t xml:space="preserve"> Zakład Unieszkodliwiania Odpadów Komunalnych Spytkowo Sp. z o.o.</w:t>
      </w:r>
    </w:p>
    <w:p w14:paraId="4095389B"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b/>
          <w:bCs/>
          <w:color w:val="000000"/>
        </w:rPr>
        <w:t>Siedziba:</w:t>
      </w:r>
      <w:r w:rsidRPr="00730B47">
        <w:rPr>
          <w:rFonts w:ascii="Arial" w:hAnsi="Arial" w:cs="Arial"/>
          <w:color w:val="000000"/>
        </w:rPr>
        <w:t xml:space="preserve"> Spytkowo 69, 11-500 Giżycko</w:t>
      </w:r>
    </w:p>
    <w:p w14:paraId="37A96F98"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NIP 8451958301; REGON 280470190 </w:t>
      </w:r>
      <w:r w:rsidRPr="00730B47">
        <w:rPr>
          <w:rFonts w:ascii="Arial" w:hAnsi="Arial" w:cs="Arial"/>
          <w:color w:val="000000"/>
        </w:rPr>
        <w:br/>
        <w:t>Sąd Rejonowy w Olsztynie VIII Wydział Gospodarczy KRS 0000346147</w:t>
      </w:r>
    </w:p>
    <w:p w14:paraId="7A2AF986"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b/>
          <w:bCs/>
          <w:color w:val="000000"/>
        </w:rPr>
        <w:t>Telefon:</w:t>
      </w:r>
      <w:r w:rsidRPr="00730B47">
        <w:rPr>
          <w:rFonts w:ascii="Arial" w:hAnsi="Arial" w:cs="Arial"/>
          <w:color w:val="000000"/>
        </w:rPr>
        <w:t xml:space="preserve"> +48 87 555 54 13</w:t>
      </w:r>
    </w:p>
    <w:p w14:paraId="5DB38BAE"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b/>
          <w:bCs/>
          <w:color w:val="000000"/>
        </w:rPr>
        <w:t>e-mail:</w:t>
      </w:r>
      <w:r w:rsidRPr="00730B47">
        <w:rPr>
          <w:rFonts w:ascii="Arial" w:hAnsi="Arial" w:cs="Arial"/>
          <w:color w:val="000000"/>
        </w:rPr>
        <w:t xml:space="preserve"> biuro@zuokspytkowo.pl </w:t>
      </w:r>
      <w:r w:rsidRPr="00730B47">
        <w:rPr>
          <w:rFonts w:ascii="Arial" w:hAnsi="Arial" w:cs="Arial"/>
          <w:b/>
          <w:bCs/>
          <w:color w:val="000000"/>
        </w:rPr>
        <w:t>URL:</w:t>
      </w:r>
      <w:r w:rsidRPr="00730B47">
        <w:rPr>
          <w:rFonts w:ascii="Arial" w:hAnsi="Arial" w:cs="Arial"/>
          <w:color w:val="000000"/>
        </w:rPr>
        <w:t xml:space="preserve"> </w:t>
      </w:r>
      <w:hyperlink r:id="rId8" w:tgtFrame="_top" w:history="1">
        <w:r w:rsidRPr="00730B47">
          <w:rPr>
            <w:rStyle w:val="Hipercze"/>
            <w:rFonts w:ascii="Arial" w:hAnsi="Arial" w:cs="Arial"/>
          </w:rPr>
          <w:t>http://zuokspytkowo.pl/</w:t>
        </w:r>
      </w:hyperlink>
    </w:p>
    <w:p w14:paraId="4C0271BE"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adres skrzynki </w:t>
      </w:r>
      <w:proofErr w:type="spellStart"/>
      <w:r w:rsidRPr="00730B47">
        <w:rPr>
          <w:rFonts w:ascii="Arial" w:hAnsi="Arial" w:cs="Arial"/>
          <w:color w:val="000000"/>
        </w:rPr>
        <w:t>ePUAP</w:t>
      </w:r>
      <w:proofErr w:type="spellEnd"/>
      <w:r w:rsidRPr="00730B47">
        <w:rPr>
          <w:rFonts w:ascii="Arial" w:hAnsi="Arial" w:cs="Arial"/>
          <w:color w:val="000000"/>
        </w:rPr>
        <w:t>: /</w:t>
      </w:r>
      <w:proofErr w:type="spellStart"/>
      <w:r w:rsidRPr="00730B47">
        <w:rPr>
          <w:rFonts w:ascii="Arial" w:hAnsi="Arial" w:cs="Arial"/>
          <w:color w:val="000000"/>
        </w:rPr>
        <w:t>ZUOK_Spytkowo</w:t>
      </w:r>
      <w:proofErr w:type="spellEnd"/>
      <w:r w:rsidRPr="00730B47">
        <w:rPr>
          <w:rFonts w:ascii="Arial" w:hAnsi="Arial" w:cs="Arial"/>
          <w:color w:val="000000"/>
        </w:rPr>
        <w:t>/</w:t>
      </w:r>
      <w:proofErr w:type="spellStart"/>
      <w:r w:rsidRPr="00730B47">
        <w:rPr>
          <w:rFonts w:ascii="Arial" w:hAnsi="Arial" w:cs="Arial"/>
          <w:color w:val="000000"/>
        </w:rPr>
        <w:t>SkrytkaESP</w:t>
      </w:r>
      <w:proofErr w:type="spellEnd"/>
    </w:p>
    <w:p w14:paraId="691B6BC5" w14:textId="3C5B25AD"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adres strony internetowej prowadzonego postępowania: </w:t>
      </w:r>
      <w:hyperlink r:id="rId9" w:tgtFrame="_top" w:history="1">
        <w:r w:rsidRPr="00730B47">
          <w:rPr>
            <w:rStyle w:val="Hipercze"/>
            <w:rFonts w:ascii="Arial" w:hAnsi="Arial" w:cs="Arial"/>
          </w:rPr>
          <w:t>http://zuokspytkowo.pl/zamowienia</w:t>
        </w:r>
      </w:hyperlink>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730B47" w14:paraId="5FA7B05A"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vAlign w:val="center"/>
            <w:hideMark/>
          </w:tcPr>
          <w:p w14:paraId="5C024F43" w14:textId="77777777" w:rsidR="00702AEA" w:rsidRPr="00730B47" w:rsidRDefault="00702AEA" w:rsidP="00730B47">
            <w:pPr>
              <w:spacing w:line="360" w:lineRule="auto"/>
              <w:jc w:val="center"/>
              <w:rPr>
                <w:rFonts w:ascii="Arial" w:hAnsi="Arial" w:cs="Arial"/>
              </w:rPr>
            </w:pPr>
            <w:r w:rsidRPr="00730B47">
              <w:rPr>
                <w:rFonts w:ascii="Arial" w:hAnsi="Arial" w:cs="Arial"/>
                <w:b/>
                <w:bCs/>
                <w:color w:val="000000"/>
              </w:rPr>
              <w:t>2. Adres strony internetowej.</w:t>
            </w:r>
          </w:p>
        </w:tc>
      </w:tr>
    </w:tbl>
    <w:p w14:paraId="3F2565EE"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br/>
        <w:t xml:space="preserve">Adres strony internetowej, na której udostępniane będą zmiany i wyjaśnienia treści SWZ oraz inne dokumenty zamówienia bezpośrednio związane z postępowaniem o udzielenie zamówienia: </w:t>
      </w:r>
      <w:hyperlink r:id="rId10" w:tgtFrame="_top" w:history="1">
        <w:r w:rsidRPr="00730B47">
          <w:rPr>
            <w:rStyle w:val="Hipercze"/>
            <w:rFonts w:ascii="Arial" w:hAnsi="Arial" w:cs="Arial"/>
          </w:rPr>
          <w:t>http://zuokspytkowo.pl/zamowienia</w:t>
        </w:r>
      </w:hyperlink>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730B47" w14:paraId="39A263A1"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8C43142" w14:textId="77777777" w:rsidR="00702AEA" w:rsidRPr="00730B47" w:rsidRDefault="00702AEA" w:rsidP="00730B47">
            <w:pPr>
              <w:spacing w:line="360" w:lineRule="auto"/>
              <w:jc w:val="center"/>
              <w:rPr>
                <w:rFonts w:ascii="Arial" w:hAnsi="Arial" w:cs="Arial"/>
              </w:rPr>
            </w:pPr>
            <w:r w:rsidRPr="00730B47">
              <w:rPr>
                <w:rFonts w:ascii="Arial" w:hAnsi="Arial" w:cs="Arial"/>
                <w:b/>
                <w:bCs/>
                <w:color w:val="000000"/>
              </w:rPr>
              <w:t>3. Tryb udzielania zamówienia.</w:t>
            </w:r>
          </w:p>
        </w:tc>
      </w:tr>
    </w:tbl>
    <w:p w14:paraId="25D4E93D"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br/>
        <w:t xml:space="preserve">Niniejsze postępowanie o udzielenie zamówienia publicznego prowadzone jest w trybie podstawowym na podstawie art. 275 pkt 1 </w:t>
      </w:r>
      <w:proofErr w:type="spellStart"/>
      <w:r w:rsidRPr="00730B47">
        <w:rPr>
          <w:rFonts w:ascii="Arial" w:hAnsi="Arial" w:cs="Arial"/>
          <w:color w:val="000000"/>
        </w:rPr>
        <w:t>u.p.z.p</w:t>
      </w:r>
      <w:proofErr w:type="spellEnd"/>
      <w:r w:rsidRPr="00730B47">
        <w:rPr>
          <w:rFonts w:ascii="Arial" w:hAnsi="Arial" w:cs="Arial"/>
          <w:color w:val="000000"/>
        </w:rPr>
        <w:t xml:space="preserve">. </w:t>
      </w:r>
    </w:p>
    <w:p w14:paraId="6C285FA2" w14:textId="0FC13CEF"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W zakresie nieuregulowanym niniejszą Specyfikacją Warunków Zamówienia, zwana dalej SWZ, zastosowanie mają przepisy </w:t>
      </w:r>
      <w:proofErr w:type="spellStart"/>
      <w:r w:rsidRPr="00730B47">
        <w:rPr>
          <w:rFonts w:ascii="Arial" w:hAnsi="Arial" w:cs="Arial"/>
          <w:color w:val="000000"/>
        </w:rPr>
        <w:t>u.p.z.p</w:t>
      </w:r>
      <w:proofErr w:type="spellEnd"/>
      <w:r w:rsidRPr="00730B47">
        <w:rPr>
          <w:rFonts w:ascii="Arial" w:hAnsi="Arial" w:cs="Arial"/>
          <w:color w:val="000000"/>
        </w:rPr>
        <w:t>.</w:t>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730B47" w14:paraId="18EE245F"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63E9BC6A" w14:textId="77777777" w:rsidR="00702AEA" w:rsidRPr="00730B47" w:rsidRDefault="00702AEA" w:rsidP="00730B47">
            <w:pPr>
              <w:spacing w:line="360" w:lineRule="auto"/>
              <w:jc w:val="center"/>
              <w:rPr>
                <w:rFonts w:ascii="Arial" w:hAnsi="Arial" w:cs="Arial"/>
              </w:rPr>
            </w:pPr>
            <w:r w:rsidRPr="00730B47">
              <w:rPr>
                <w:rFonts w:ascii="Arial" w:hAnsi="Arial" w:cs="Arial"/>
                <w:b/>
                <w:bCs/>
                <w:color w:val="000000"/>
              </w:rPr>
              <w:t>4. Informacja, czy zamawiający przewiduje wybór najkorzystniejszej oferty z możliwością prowadzenia negocjacji.</w:t>
            </w:r>
          </w:p>
        </w:tc>
      </w:tr>
    </w:tbl>
    <w:p w14:paraId="7E372A67" w14:textId="77777777" w:rsidR="008D7079" w:rsidRDefault="008D7079" w:rsidP="00730B47">
      <w:pPr>
        <w:pStyle w:val="NormalnyWeb"/>
        <w:spacing w:before="0" w:after="0" w:line="360" w:lineRule="auto"/>
        <w:rPr>
          <w:rFonts w:ascii="Arial" w:hAnsi="Arial" w:cs="Arial"/>
          <w:color w:val="000000"/>
        </w:rPr>
      </w:pPr>
    </w:p>
    <w:p w14:paraId="2831192D" w14:textId="034B6390"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Zamawiający nie przewiduje wyboru najkorzystniejszej oferty z możliwością prowadzenia negocjacji. </w:t>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730B47" w14:paraId="4E3142B4"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E9FA95D" w14:textId="77777777" w:rsidR="00702AEA" w:rsidRPr="00730B47" w:rsidRDefault="00702AEA" w:rsidP="00730B47">
            <w:pPr>
              <w:spacing w:line="360" w:lineRule="auto"/>
              <w:jc w:val="center"/>
              <w:rPr>
                <w:rFonts w:ascii="Arial" w:hAnsi="Arial" w:cs="Arial"/>
              </w:rPr>
            </w:pPr>
            <w:r w:rsidRPr="00730B47">
              <w:rPr>
                <w:rFonts w:ascii="Arial" w:hAnsi="Arial" w:cs="Arial"/>
                <w:b/>
                <w:bCs/>
                <w:color w:val="000000"/>
              </w:rPr>
              <w:t>5. Opis przedmiotu zamówienia.</w:t>
            </w:r>
          </w:p>
        </w:tc>
      </w:tr>
    </w:tbl>
    <w:p w14:paraId="52D8DF36" w14:textId="77777777" w:rsidR="00702AEA" w:rsidRPr="00730B47" w:rsidRDefault="00702AEA" w:rsidP="00730B47">
      <w:pPr>
        <w:pStyle w:val="NormalnyWeb"/>
        <w:spacing w:before="0" w:after="0" w:line="360" w:lineRule="auto"/>
        <w:rPr>
          <w:rFonts w:ascii="Arial" w:hAnsi="Arial" w:cs="Arial"/>
          <w:color w:val="000000" w:themeColor="text1"/>
        </w:rPr>
      </w:pPr>
      <w:r w:rsidRPr="00730B47">
        <w:rPr>
          <w:rFonts w:ascii="Arial" w:hAnsi="Arial" w:cs="Arial"/>
        </w:rPr>
        <w:br/>
        <w:t xml:space="preserve">Przedmiotem niniejszego zamówienia jest zakup energii elektrycznej z uwzględnieniem </w:t>
      </w:r>
      <w:r w:rsidRPr="00730B47">
        <w:rPr>
          <w:rFonts w:ascii="Arial" w:hAnsi="Arial" w:cs="Arial"/>
        </w:rPr>
        <w:lastRenderedPageBreak/>
        <w:t xml:space="preserve">zasad określonych przepisami </w:t>
      </w:r>
      <w:r w:rsidRPr="00730B47">
        <w:rPr>
          <w:rFonts w:ascii="Arial" w:hAnsi="Arial" w:cs="Arial"/>
          <w:color w:val="000000" w:themeColor="text1"/>
        </w:rPr>
        <w:t>ustawy z dnia 10 kwietnia 1997 r. Prawo energetyczne (</w:t>
      </w:r>
      <w:proofErr w:type="spellStart"/>
      <w:r w:rsidRPr="00730B47">
        <w:rPr>
          <w:rFonts w:ascii="Arial" w:hAnsi="Arial" w:cs="Arial"/>
          <w:color w:val="000000" w:themeColor="text1"/>
        </w:rPr>
        <w:t>t.j</w:t>
      </w:r>
      <w:proofErr w:type="spellEnd"/>
      <w:r w:rsidRPr="00730B47">
        <w:rPr>
          <w:rFonts w:ascii="Arial" w:hAnsi="Arial" w:cs="Arial"/>
          <w:color w:val="000000" w:themeColor="text1"/>
        </w:rPr>
        <w:t>. Dz.U. 2021, poz. 716 ze zm.)</w:t>
      </w:r>
    </w:p>
    <w:p w14:paraId="64F80311" w14:textId="77777777" w:rsidR="00702AEA" w:rsidRPr="00730B47" w:rsidRDefault="00702AEA" w:rsidP="00730B47">
      <w:pPr>
        <w:pStyle w:val="NormalnyWeb"/>
        <w:spacing w:before="0" w:after="0" w:line="360" w:lineRule="auto"/>
        <w:rPr>
          <w:rFonts w:ascii="Arial" w:hAnsi="Arial" w:cs="Arial"/>
        </w:rPr>
      </w:pPr>
    </w:p>
    <w:p w14:paraId="199A84F6"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rPr>
        <w:t>Ilość nabytej energii elektrycznej będzie rozliczana według rzeczywistego zużycia tej energii przez Zamawiającego, zgodnie ze złożonym przez Wykonawcę rozliczeniem.</w:t>
      </w:r>
    </w:p>
    <w:p w14:paraId="57EB866A" w14:textId="77777777" w:rsidR="00702AEA" w:rsidRPr="00730B47" w:rsidRDefault="00702AEA" w:rsidP="00730B47">
      <w:pPr>
        <w:pStyle w:val="NormalnyWeb"/>
        <w:spacing w:before="0" w:after="0" w:line="360" w:lineRule="auto"/>
        <w:rPr>
          <w:rFonts w:ascii="Arial" w:hAnsi="Arial" w:cs="Arial"/>
        </w:rPr>
      </w:pPr>
    </w:p>
    <w:p w14:paraId="0190816E"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rPr>
        <w:t>Niniejsze zamówienie nie obejmuje usług dystrybucji energii elektrycznej.</w:t>
      </w:r>
    </w:p>
    <w:p w14:paraId="1FC2022C"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rPr>
        <w:t>Zamawiający posiada umowę na usługę dystrybucji energii elektrycznej zawartą na czas nieokreślony. Operatorem systemu dystrybucyjnego jest: PGE Dystrybucja S.A. Oddział Białystok.</w:t>
      </w:r>
    </w:p>
    <w:p w14:paraId="70DA2813" w14:textId="117CBEDE" w:rsidR="00702AEA" w:rsidRPr="00730B47" w:rsidRDefault="00702AEA" w:rsidP="00730B47">
      <w:pPr>
        <w:pStyle w:val="NormalnyWeb"/>
        <w:spacing w:before="0" w:after="0" w:line="360" w:lineRule="auto"/>
        <w:rPr>
          <w:rFonts w:ascii="Arial" w:hAnsi="Arial" w:cs="Arial"/>
        </w:rPr>
      </w:pPr>
      <w:r w:rsidRPr="00730B47">
        <w:rPr>
          <w:rFonts w:ascii="Arial" w:hAnsi="Arial" w:cs="Arial"/>
        </w:rPr>
        <w:t>Zamawiający jest rozliczany za świadczoną usługę dystrybucji energii elektrycznej w grupie taryfowej B23 w jednomiesięcznych okresach rozliczeniowych.</w:t>
      </w:r>
    </w:p>
    <w:p w14:paraId="79B308B0" w14:textId="6461310F" w:rsidR="00730B47" w:rsidRPr="00730B47" w:rsidRDefault="00730B47" w:rsidP="00730B47">
      <w:pPr>
        <w:pStyle w:val="NormalnyWeb"/>
        <w:spacing w:before="0" w:after="0" w:line="360" w:lineRule="auto"/>
        <w:rPr>
          <w:rFonts w:ascii="Arial" w:hAnsi="Arial" w:cs="Arial"/>
        </w:rPr>
      </w:pPr>
    </w:p>
    <w:p w14:paraId="7FA406A7" w14:textId="5A396E13" w:rsidR="00730B47" w:rsidRPr="00730B47" w:rsidRDefault="00730B47" w:rsidP="00730B47">
      <w:pPr>
        <w:pStyle w:val="NormalnyWeb"/>
        <w:spacing w:before="0" w:after="0" w:line="360" w:lineRule="auto"/>
        <w:rPr>
          <w:rFonts w:ascii="Arial" w:hAnsi="Arial" w:cs="Arial"/>
        </w:rPr>
      </w:pPr>
      <w:r w:rsidRPr="00730B47">
        <w:rPr>
          <w:rFonts w:ascii="Arial" w:hAnsi="Arial" w:cs="Arial"/>
        </w:rPr>
        <w:t>Zamawiający posiada zawartą z firmą Po Prostu Energia S.A. umowę na sprzedaż energii elektrycznej</w:t>
      </w:r>
      <w:r w:rsidR="008D7079">
        <w:rPr>
          <w:rFonts w:ascii="Arial" w:hAnsi="Arial" w:cs="Arial"/>
        </w:rPr>
        <w:t>,</w:t>
      </w:r>
      <w:r w:rsidRPr="00730B47">
        <w:rPr>
          <w:rFonts w:ascii="Arial" w:hAnsi="Arial" w:cs="Arial"/>
        </w:rPr>
        <w:t xml:space="preserve"> </w:t>
      </w:r>
      <w:r w:rsidR="008D7079">
        <w:rPr>
          <w:rFonts w:ascii="Arial" w:hAnsi="Arial" w:cs="Arial"/>
        </w:rPr>
        <w:t>k</w:t>
      </w:r>
      <w:r w:rsidRPr="00730B47">
        <w:rPr>
          <w:rFonts w:ascii="Arial" w:hAnsi="Arial" w:cs="Arial"/>
        </w:rPr>
        <w:t xml:space="preserve">tórej termin upływa 31.07.2022 roku. </w:t>
      </w:r>
    </w:p>
    <w:p w14:paraId="7C40614A" w14:textId="77777777" w:rsidR="00702AEA" w:rsidRPr="00730B47" w:rsidRDefault="00702AEA" w:rsidP="00730B47">
      <w:pPr>
        <w:pStyle w:val="NormalnyWeb"/>
        <w:spacing w:before="0" w:after="0" w:line="360" w:lineRule="auto"/>
        <w:rPr>
          <w:rFonts w:ascii="Arial" w:hAnsi="Arial" w:cs="Arial"/>
        </w:rPr>
      </w:pPr>
    </w:p>
    <w:p w14:paraId="5BF21673" w14:textId="17634883" w:rsidR="00702AEA" w:rsidRPr="00730B47" w:rsidRDefault="0003031E" w:rsidP="00730B47">
      <w:pPr>
        <w:pStyle w:val="NormalnyWeb"/>
        <w:spacing w:before="0" w:after="0" w:line="360" w:lineRule="auto"/>
        <w:rPr>
          <w:rFonts w:ascii="Arial" w:hAnsi="Arial" w:cs="Arial"/>
        </w:rPr>
      </w:pPr>
      <w:r w:rsidRPr="00B05531">
        <w:rPr>
          <w:rFonts w:ascii="Arial" w:hAnsi="Arial" w:cs="Arial"/>
          <w:b/>
          <w:bCs/>
        </w:rPr>
        <w:t>UWAGA:</w:t>
      </w:r>
      <w:r>
        <w:rPr>
          <w:rFonts w:ascii="Arial" w:hAnsi="Arial" w:cs="Arial"/>
        </w:rPr>
        <w:t xml:space="preserve"> </w:t>
      </w:r>
      <w:r w:rsidR="00702AEA" w:rsidRPr="00730B47">
        <w:rPr>
          <w:rFonts w:ascii="Arial" w:hAnsi="Arial" w:cs="Arial"/>
        </w:rPr>
        <w:t>Obowiązkiem Wykonawcy będzie również zgłoszenie Operatorowi Systemu Dystrybucyjnego do realizacji umowy sprzedaży energii elektrycznej, których stroną jest Zamawiający.</w:t>
      </w:r>
    </w:p>
    <w:p w14:paraId="71541F4D" w14:textId="77777777" w:rsidR="00702AEA" w:rsidRPr="00730B47" w:rsidRDefault="00702AEA" w:rsidP="00730B47">
      <w:pPr>
        <w:pStyle w:val="NormalnyWeb"/>
        <w:spacing w:before="0" w:after="0" w:line="360" w:lineRule="auto"/>
        <w:rPr>
          <w:rFonts w:ascii="Arial" w:hAnsi="Arial" w:cs="Arial"/>
        </w:rPr>
      </w:pPr>
    </w:p>
    <w:p w14:paraId="4F1E2105" w14:textId="1653C55F" w:rsidR="00702AEA" w:rsidRPr="00730B47" w:rsidRDefault="00702AEA" w:rsidP="00730B47">
      <w:pPr>
        <w:pStyle w:val="NormalnyWeb"/>
        <w:spacing w:before="0" w:after="0" w:line="360" w:lineRule="auto"/>
        <w:rPr>
          <w:rFonts w:ascii="Arial" w:hAnsi="Arial" w:cs="Arial"/>
        </w:rPr>
      </w:pPr>
      <w:r w:rsidRPr="00730B47">
        <w:rPr>
          <w:rFonts w:ascii="Arial" w:hAnsi="Arial" w:cs="Arial"/>
        </w:rPr>
        <w:t>Szczegółowy opis przedmiotu zamówienia przedstawiony został w części II niniejszej SWZ.</w:t>
      </w:r>
    </w:p>
    <w:p w14:paraId="51E5AD0F"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rPr>
        <w:t>Wspólny słownik Zamówień (CPV):</w:t>
      </w:r>
    </w:p>
    <w:p w14:paraId="732CF608"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rPr>
        <w:t>09300000-2 Energia elektryczna, cieplna, słoneczna i jądrowa</w:t>
      </w:r>
    </w:p>
    <w:p w14:paraId="33F61982" w14:textId="6840B806" w:rsidR="00702AEA" w:rsidRPr="00730B47" w:rsidRDefault="00702AEA" w:rsidP="00730B47">
      <w:pPr>
        <w:pStyle w:val="NormalnyWeb"/>
        <w:spacing w:before="0" w:after="0" w:line="360" w:lineRule="auto"/>
        <w:rPr>
          <w:rFonts w:ascii="Arial" w:hAnsi="Arial" w:cs="Arial"/>
        </w:rPr>
      </w:pPr>
      <w:r w:rsidRPr="00730B47">
        <w:rPr>
          <w:rStyle w:val="Pogrubienie"/>
          <w:rFonts w:ascii="Arial" w:hAnsi="Arial" w:cs="Arial"/>
          <w:b w:val="0"/>
          <w:bCs w:val="0"/>
        </w:rPr>
        <w:t>09310000-5 Elektryczność</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730B47" w14:paraId="672BF38F"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33D7130" w14:textId="77777777" w:rsidR="00702AEA" w:rsidRPr="00730B47" w:rsidRDefault="00702AEA" w:rsidP="00730B47">
            <w:pPr>
              <w:spacing w:line="360" w:lineRule="auto"/>
              <w:jc w:val="center"/>
              <w:rPr>
                <w:rFonts w:ascii="Arial" w:hAnsi="Arial" w:cs="Arial"/>
              </w:rPr>
            </w:pPr>
            <w:r w:rsidRPr="00730B47">
              <w:rPr>
                <w:rFonts w:ascii="Arial" w:hAnsi="Arial" w:cs="Arial"/>
                <w:b/>
                <w:bCs/>
                <w:color w:val="000000"/>
              </w:rPr>
              <w:t>6. Zamówienia częściowe.</w:t>
            </w:r>
          </w:p>
        </w:tc>
      </w:tr>
    </w:tbl>
    <w:p w14:paraId="690BB1BF" w14:textId="77777777" w:rsidR="008D7079" w:rsidRDefault="00702AEA" w:rsidP="00730B47">
      <w:pPr>
        <w:pStyle w:val="NormalnyWeb"/>
        <w:spacing w:before="0" w:after="0" w:line="360" w:lineRule="auto"/>
        <w:rPr>
          <w:rFonts w:ascii="Arial" w:hAnsi="Arial" w:cs="Arial"/>
        </w:rPr>
      </w:pPr>
      <w:r w:rsidRPr="00730B47">
        <w:rPr>
          <w:rFonts w:ascii="Arial" w:hAnsi="Arial" w:cs="Arial"/>
        </w:rPr>
        <w:br/>
        <w:t>Zamawiający nie dopuszcza składanie ofert częściowych.</w:t>
      </w:r>
    </w:p>
    <w:p w14:paraId="52927032" w14:textId="15E0B851" w:rsidR="00702AEA" w:rsidRDefault="0003031E" w:rsidP="00730B47">
      <w:pPr>
        <w:pStyle w:val="NormalnyWeb"/>
        <w:spacing w:before="0" w:after="0" w:line="360" w:lineRule="auto"/>
        <w:rPr>
          <w:rFonts w:ascii="Arial" w:hAnsi="Arial" w:cs="Arial"/>
        </w:rPr>
      </w:pPr>
      <w:r>
        <w:rPr>
          <w:rFonts w:ascii="Arial" w:hAnsi="Arial" w:cs="Arial"/>
        </w:rPr>
        <w:t xml:space="preserve"> Zamówienie jest niepodzielne.  </w:t>
      </w:r>
    </w:p>
    <w:p w14:paraId="7BD21EF9" w14:textId="77777777" w:rsidR="00730B47" w:rsidRPr="00730B47" w:rsidRDefault="00730B47" w:rsidP="00730B47">
      <w:pPr>
        <w:pStyle w:val="NormalnyWeb"/>
        <w:spacing w:before="0" w:after="0" w:line="360" w:lineRule="auto"/>
        <w:rPr>
          <w:rFonts w:ascii="Arial" w:hAnsi="Arial" w:cs="Arial"/>
        </w:rPr>
      </w:pPr>
    </w:p>
    <w:p w14:paraId="56E721ED" w14:textId="77777777" w:rsidR="00702AEA" w:rsidRPr="00730B47" w:rsidRDefault="00702AEA" w:rsidP="00730B47">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730B47" w14:paraId="2B0CB0D4"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C0D7349" w14:textId="77777777" w:rsidR="00702AEA" w:rsidRPr="00730B47" w:rsidRDefault="00702AEA" w:rsidP="00730B47">
            <w:pPr>
              <w:spacing w:line="360" w:lineRule="auto"/>
              <w:jc w:val="center"/>
              <w:rPr>
                <w:rFonts w:ascii="Arial" w:hAnsi="Arial" w:cs="Arial"/>
              </w:rPr>
            </w:pPr>
            <w:r w:rsidRPr="00730B47">
              <w:rPr>
                <w:rFonts w:ascii="Arial" w:hAnsi="Arial" w:cs="Arial"/>
                <w:b/>
                <w:bCs/>
                <w:color w:val="000000"/>
              </w:rPr>
              <w:lastRenderedPageBreak/>
              <w:t>7. Informacje dotyczące ofert wariantowych, umowy ramowej, aukcji elektronicznej, katalogów elektronicznych, wizji lokalnej, kosztach udziału w postępowaniu.</w:t>
            </w:r>
          </w:p>
        </w:tc>
      </w:tr>
    </w:tbl>
    <w:p w14:paraId="20E891DB" w14:textId="77777777" w:rsidR="00702AEA" w:rsidRPr="00730B47" w:rsidRDefault="00702AEA" w:rsidP="00730B47">
      <w:pPr>
        <w:pStyle w:val="NormalnyWeb"/>
        <w:spacing w:before="0" w:after="0" w:line="360" w:lineRule="auto"/>
        <w:rPr>
          <w:rFonts w:ascii="Arial" w:hAnsi="Arial" w:cs="Arial"/>
        </w:rPr>
      </w:pPr>
    </w:p>
    <w:p w14:paraId="1530340F"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7.1. Zamawiający nie dopuszcza składania ofert wariantowych.</w:t>
      </w:r>
    </w:p>
    <w:p w14:paraId="7549F172"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7.2. Zamawiający nie przewiduje zawarcia umowy ramowej.</w:t>
      </w:r>
    </w:p>
    <w:p w14:paraId="30C0A5FD"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7.3. Zamawiający nie przewiduje aukcji elektronicznej.</w:t>
      </w:r>
    </w:p>
    <w:p w14:paraId="69ACB340"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7.4. Zamawiający nie przewiduje składania ofert w postaci katalogów elektronicznych lub dołączenia katalogów elektronicznych do oferty.</w:t>
      </w:r>
    </w:p>
    <w:p w14:paraId="21657E03"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7.5. Zamawiający nie przewiduje wizji lokalnej. </w:t>
      </w:r>
    </w:p>
    <w:p w14:paraId="0C0C7F4C" w14:textId="57123A8F"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7.6. Zamawiający nie przewiduje zwrotu kosztów udziału w postępowaniu.</w:t>
      </w:r>
    </w:p>
    <w:p w14:paraId="567C4C11" w14:textId="77777777" w:rsidR="00702AEA" w:rsidRPr="00730B47" w:rsidRDefault="00702AEA" w:rsidP="00730B47">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730B47" w14:paraId="1AADABE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97F109F" w14:textId="77777777" w:rsidR="00702AEA" w:rsidRPr="00730B47" w:rsidRDefault="00702AEA" w:rsidP="00730B47">
            <w:pPr>
              <w:spacing w:line="360" w:lineRule="auto"/>
              <w:jc w:val="center"/>
              <w:rPr>
                <w:rFonts w:ascii="Arial" w:hAnsi="Arial" w:cs="Arial"/>
              </w:rPr>
            </w:pPr>
            <w:r w:rsidRPr="00730B47">
              <w:rPr>
                <w:rFonts w:ascii="Arial" w:hAnsi="Arial" w:cs="Arial"/>
                <w:b/>
                <w:bCs/>
                <w:color w:val="000000"/>
              </w:rPr>
              <w:t>8. Wymagania w zakresie zatrudnienia na podstawie stosunku pracy.</w:t>
            </w:r>
          </w:p>
        </w:tc>
      </w:tr>
    </w:tbl>
    <w:p w14:paraId="13A8BEC6" w14:textId="77777777" w:rsidR="00702AEA" w:rsidRPr="00730B47" w:rsidRDefault="00702AEA" w:rsidP="00730B47">
      <w:pPr>
        <w:pStyle w:val="NormalnyWeb"/>
        <w:spacing w:before="0" w:after="0" w:line="360" w:lineRule="auto"/>
        <w:rPr>
          <w:rFonts w:ascii="Arial" w:hAnsi="Arial" w:cs="Arial"/>
        </w:rPr>
      </w:pPr>
    </w:p>
    <w:p w14:paraId="4BAB5D17"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Zamawiający nie wymaga, aby osoby wykonujące czynności w zakresie realizacji zamówienia były zatrudnione na podstawie umowy o pracę. </w:t>
      </w:r>
    </w:p>
    <w:p w14:paraId="081F06D0" w14:textId="77777777" w:rsidR="00702AEA" w:rsidRPr="00730B47" w:rsidRDefault="00702AEA" w:rsidP="00730B47">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730B47" w14:paraId="3E60B020"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295509AB" w14:textId="77777777" w:rsidR="00702AEA" w:rsidRPr="00730B47" w:rsidRDefault="00702AEA" w:rsidP="00730B47">
            <w:pPr>
              <w:spacing w:line="360" w:lineRule="auto"/>
              <w:jc w:val="center"/>
              <w:rPr>
                <w:rFonts w:ascii="Arial" w:hAnsi="Arial" w:cs="Arial"/>
              </w:rPr>
            </w:pPr>
            <w:r w:rsidRPr="00730B47">
              <w:rPr>
                <w:rFonts w:ascii="Arial" w:hAnsi="Arial" w:cs="Arial"/>
                <w:b/>
                <w:bCs/>
                <w:color w:val="000000"/>
              </w:rPr>
              <w:t>9. Pozostałe informacje.</w:t>
            </w:r>
          </w:p>
        </w:tc>
      </w:tr>
    </w:tbl>
    <w:p w14:paraId="1E518EA6" w14:textId="77777777" w:rsidR="00702AEA" w:rsidRPr="00730B47" w:rsidRDefault="00702AEA" w:rsidP="00730B47">
      <w:pPr>
        <w:pStyle w:val="NormalnyWeb"/>
        <w:spacing w:before="0" w:after="0" w:line="360" w:lineRule="auto"/>
        <w:rPr>
          <w:rFonts w:ascii="Arial" w:hAnsi="Arial" w:cs="Arial"/>
        </w:rPr>
      </w:pPr>
    </w:p>
    <w:p w14:paraId="39DA33AC"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1. Zamawiający nie przewiduje wymagań, o których mowa w art. 96 ust. 2 pkt 2 </w:t>
      </w:r>
      <w:proofErr w:type="spellStart"/>
      <w:r w:rsidRPr="00730B47">
        <w:rPr>
          <w:rFonts w:ascii="Arial" w:hAnsi="Arial" w:cs="Arial"/>
          <w:color w:val="000000"/>
        </w:rPr>
        <w:t>u.p.z.p</w:t>
      </w:r>
      <w:proofErr w:type="spellEnd"/>
      <w:r w:rsidRPr="00730B47">
        <w:rPr>
          <w:rFonts w:ascii="Arial" w:hAnsi="Arial" w:cs="Arial"/>
          <w:color w:val="000000"/>
        </w:rPr>
        <w:t>.</w:t>
      </w:r>
    </w:p>
    <w:p w14:paraId="02FD1E43"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2. Zamawiający nie przewiduje wymagań o których mowa w art. 94 </w:t>
      </w:r>
      <w:proofErr w:type="spellStart"/>
      <w:r w:rsidRPr="00730B47">
        <w:rPr>
          <w:rFonts w:ascii="Arial" w:hAnsi="Arial" w:cs="Arial"/>
          <w:color w:val="000000"/>
        </w:rPr>
        <w:t>u.p.z.p</w:t>
      </w:r>
      <w:proofErr w:type="spellEnd"/>
      <w:r w:rsidRPr="00730B47">
        <w:rPr>
          <w:rFonts w:ascii="Arial" w:hAnsi="Arial" w:cs="Arial"/>
          <w:color w:val="000000"/>
        </w:rPr>
        <w:t>.</w:t>
      </w:r>
    </w:p>
    <w:p w14:paraId="437E9C79"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3. Zamawiający nie przewiduje udzielenie zamówień, o których mowa w art. 214 ust. 1 pkt 7 i 8 </w:t>
      </w:r>
      <w:proofErr w:type="spellStart"/>
      <w:r w:rsidRPr="00730B47">
        <w:rPr>
          <w:rFonts w:ascii="Arial" w:hAnsi="Arial" w:cs="Arial"/>
          <w:color w:val="000000"/>
        </w:rPr>
        <w:t>u.p.z.p</w:t>
      </w:r>
      <w:proofErr w:type="spellEnd"/>
      <w:r w:rsidRPr="00730B47">
        <w:rPr>
          <w:rFonts w:ascii="Arial" w:hAnsi="Arial" w:cs="Arial"/>
          <w:color w:val="000000"/>
        </w:rPr>
        <w:t>.</w:t>
      </w:r>
    </w:p>
    <w:p w14:paraId="6B45A746"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4. Zamawiający nie dokonuje zastrzeżenia, o którym mowa w art. 60 i art. 121 </w:t>
      </w:r>
      <w:proofErr w:type="spellStart"/>
      <w:r w:rsidRPr="00730B47">
        <w:rPr>
          <w:rFonts w:ascii="Arial" w:hAnsi="Arial" w:cs="Arial"/>
          <w:color w:val="000000"/>
        </w:rPr>
        <w:t>u.p.zp</w:t>
      </w:r>
      <w:proofErr w:type="spellEnd"/>
      <w:r w:rsidRPr="00730B47">
        <w:rPr>
          <w:rFonts w:ascii="Arial" w:hAnsi="Arial" w:cs="Arial"/>
          <w:color w:val="000000"/>
        </w:rPr>
        <w:t>.</w:t>
      </w:r>
    </w:p>
    <w:p w14:paraId="6A2F06B0"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5. Rozliczenia między zamawiającym a wykonawcą prowadzone będą w złotych polskich.</w:t>
      </w:r>
    </w:p>
    <w:p w14:paraId="29207B42"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6. Informacja o sposobie komunikowania się zamawiającego z wykonawcami w inny sposób niż przy użyciu środków komunikacji elektronicznej w przypadku zaistnienia jednej z sytuacji określonych w art. 65 ust. 1, art. 66 i art. 69 – Nie dotyczy. </w:t>
      </w:r>
    </w:p>
    <w:p w14:paraId="5E256D57" w14:textId="77777777" w:rsidR="00702AEA" w:rsidRPr="00730B47" w:rsidRDefault="00702AEA" w:rsidP="00730B47">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730B47" w14:paraId="2B692F3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CE07EB1" w14:textId="77777777" w:rsidR="00702AEA" w:rsidRPr="00730B47" w:rsidRDefault="00702AEA" w:rsidP="00730B47">
            <w:pPr>
              <w:spacing w:line="360" w:lineRule="auto"/>
              <w:jc w:val="center"/>
              <w:rPr>
                <w:rFonts w:ascii="Arial" w:hAnsi="Arial" w:cs="Arial"/>
              </w:rPr>
            </w:pPr>
            <w:r w:rsidRPr="00730B47">
              <w:rPr>
                <w:rFonts w:ascii="Arial" w:hAnsi="Arial" w:cs="Arial"/>
                <w:b/>
                <w:bCs/>
                <w:color w:val="000000"/>
              </w:rPr>
              <w:t>10. Termin wykonania zamówienia.</w:t>
            </w:r>
          </w:p>
        </w:tc>
      </w:tr>
    </w:tbl>
    <w:p w14:paraId="7D44D519" w14:textId="77777777" w:rsidR="00702AEA" w:rsidRPr="00730B47" w:rsidRDefault="00702AEA" w:rsidP="00730B47">
      <w:pPr>
        <w:pStyle w:val="NormalnyWeb"/>
        <w:spacing w:before="0" w:after="0" w:line="360" w:lineRule="auto"/>
        <w:rPr>
          <w:rFonts w:ascii="Arial" w:hAnsi="Arial" w:cs="Arial"/>
        </w:rPr>
      </w:pPr>
    </w:p>
    <w:p w14:paraId="05C542CC" w14:textId="179BE6D8" w:rsidR="0003031E" w:rsidRDefault="00702AEA" w:rsidP="00730B47">
      <w:pPr>
        <w:pStyle w:val="NormalnyWeb"/>
        <w:spacing w:before="0" w:after="0" w:line="360" w:lineRule="auto"/>
        <w:rPr>
          <w:rFonts w:ascii="Arial" w:hAnsi="Arial" w:cs="Arial"/>
          <w:color w:val="000000"/>
        </w:rPr>
      </w:pPr>
      <w:r w:rsidRPr="00730B47">
        <w:rPr>
          <w:rFonts w:ascii="Arial" w:hAnsi="Arial" w:cs="Arial"/>
          <w:color w:val="000000"/>
        </w:rPr>
        <w:lastRenderedPageBreak/>
        <w:t>Termin wykonania zamówienia: 12 miesięcy</w:t>
      </w:r>
      <w:r w:rsidR="00636F8E">
        <w:rPr>
          <w:rFonts w:ascii="Arial" w:hAnsi="Arial" w:cs="Arial"/>
          <w:color w:val="000000"/>
        </w:rPr>
        <w:t>.</w:t>
      </w:r>
      <w:r w:rsidRPr="00730B47">
        <w:rPr>
          <w:rFonts w:ascii="Arial" w:hAnsi="Arial" w:cs="Arial"/>
          <w:color w:val="000000"/>
        </w:rPr>
        <w:t xml:space="preserve"> </w:t>
      </w:r>
    </w:p>
    <w:p w14:paraId="33C31EBA" w14:textId="47F4D31C" w:rsidR="009E42AE" w:rsidRPr="00730B47" w:rsidRDefault="0003031E" w:rsidP="009E42AE">
      <w:pPr>
        <w:pStyle w:val="NormalnyWeb"/>
        <w:spacing w:before="0" w:after="0" w:line="360" w:lineRule="auto"/>
        <w:rPr>
          <w:rFonts w:ascii="Arial" w:hAnsi="Arial" w:cs="Arial"/>
        </w:rPr>
      </w:pPr>
      <w:r>
        <w:rPr>
          <w:rFonts w:ascii="Arial" w:hAnsi="Arial" w:cs="Arial"/>
          <w:color w:val="000000"/>
        </w:rPr>
        <w:t>Rozpoczęcie</w:t>
      </w:r>
      <w:r w:rsidR="009E42AE">
        <w:rPr>
          <w:rFonts w:ascii="Arial" w:hAnsi="Arial" w:cs="Arial"/>
          <w:color w:val="000000"/>
        </w:rPr>
        <w:t xml:space="preserve"> sprzedaży energii elektrycznej</w:t>
      </w:r>
      <w:r>
        <w:rPr>
          <w:rFonts w:ascii="Arial" w:hAnsi="Arial" w:cs="Arial"/>
          <w:color w:val="000000"/>
        </w:rPr>
        <w:t xml:space="preserve"> </w:t>
      </w:r>
      <w:r>
        <w:rPr>
          <w:rFonts w:ascii="Arial" w:hAnsi="Arial" w:cs="Arial"/>
          <w:color w:val="000000"/>
          <w:kern w:val="0"/>
          <w:lang w:eastAsia="pl-PL" w:bidi="ar-SA"/>
        </w:rPr>
        <w:t>nastąpi wraz z zakończeniem</w:t>
      </w:r>
      <w:r w:rsidR="009E42AE">
        <w:rPr>
          <w:rFonts w:ascii="Arial" w:hAnsi="Arial" w:cs="Arial"/>
          <w:color w:val="000000"/>
          <w:kern w:val="0"/>
          <w:lang w:eastAsia="pl-PL" w:bidi="ar-SA"/>
        </w:rPr>
        <w:t xml:space="preserve"> dotychczasowej</w:t>
      </w:r>
      <w:r>
        <w:rPr>
          <w:rFonts w:ascii="Arial" w:hAnsi="Arial" w:cs="Arial"/>
          <w:color w:val="000000"/>
          <w:kern w:val="0"/>
          <w:lang w:eastAsia="pl-PL" w:bidi="ar-SA"/>
        </w:rPr>
        <w:t xml:space="preserve"> umowy </w:t>
      </w:r>
      <w:r w:rsidRPr="00730B47">
        <w:rPr>
          <w:rFonts w:ascii="Arial" w:hAnsi="Arial" w:cs="Arial"/>
        </w:rPr>
        <w:t>na sprzedaż energii elektrycznej</w:t>
      </w:r>
      <w:r w:rsidR="009E42AE">
        <w:rPr>
          <w:rFonts w:ascii="Arial" w:hAnsi="Arial" w:cs="Arial"/>
        </w:rPr>
        <w:t>, k</w:t>
      </w:r>
      <w:r w:rsidR="009E42AE" w:rsidRPr="00730B47">
        <w:rPr>
          <w:rFonts w:ascii="Arial" w:hAnsi="Arial" w:cs="Arial"/>
        </w:rPr>
        <w:t xml:space="preserve">tórej termin upływa 31.07.2022 roku. </w:t>
      </w:r>
    </w:p>
    <w:p w14:paraId="03C502FE" w14:textId="33289566" w:rsidR="00702AEA" w:rsidRPr="009E42AE" w:rsidRDefault="009E42AE" w:rsidP="00730B47">
      <w:pPr>
        <w:pStyle w:val="NormalnyWeb"/>
        <w:spacing w:before="0" w:after="0" w:line="360" w:lineRule="auto"/>
        <w:rPr>
          <w:rFonts w:ascii="Arial" w:hAnsi="Arial" w:cs="Arial"/>
        </w:rPr>
      </w:pPr>
      <w:r w:rsidRPr="00B05531">
        <w:rPr>
          <w:rFonts w:ascii="Arial" w:hAnsi="Arial" w:cs="Arial"/>
          <w:b/>
          <w:bCs/>
        </w:rPr>
        <w:t>UWAGA:</w:t>
      </w:r>
      <w:r>
        <w:rPr>
          <w:rFonts w:ascii="Arial" w:hAnsi="Arial" w:cs="Arial"/>
        </w:rPr>
        <w:t xml:space="preserve"> </w:t>
      </w:r>
      <w:r w:rsidRPr="00730B47">
        <w:rPr>
          <w:rFonts w:ascii="Arial" w:hAnsi="Arial" w:cs="Arial"/>
        </w:rPr>
        <w:t>Obowiązkiem Wykonawcy będzie również zgłoszenie Operatorowi Systemu Dystrybucyjnego do realizacji umowy sprzedaży energii elektrycznej, których stroną jest Zamawiający.</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730B47" w14:paraId="0C3074DC"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810797B" w14:textId="77777777" w:rsidR="00702AEA" w:rsidRPr="00730B47" w:rsidRDefault="00702AEA" w:rsidP="00730B47">
            <w:pPr>
              <w:spacing w:line="360" w:lineRule="auto"/>
              <w:jc w:val="center"/>
              <w:rPr>
                <w:rFonts w:ascii="Arial" w:hAnsi="Arial" w:cs="Arial"/>
              </w:rPr>
            </w:pPr>
            <w:r w:rsidRPr="00730B47">
              <w:rPr>
                <w:rFonts w:ascii="Arial" w:hAnsi="Arial" w:cs="Arial"/>
                <w:b/>
                <w:bCs/>
                <w:color w:val="000000"/>
              </w:rPr>
              <w:t>11. Podstawy wykluczenia.</w:t>
            </w:r>
          </w:p>
          <w:p w14:paraId="6B1127CB" w14:textId="23483178" w:rsidR="00702AEA" w:rsidRPr="00730B47" w:rsidRDefault="00702AEA" w:rsidP="00730B47">
            <w:pPr>
              <w:spacing w:line="360" w:lineRule="auto"/>
              <w:jc w:val="center"/>
              <w:rPr>
                <w:rFonts w:ascii="Arial" w:hAnsi="Arial" w:cs="Arial"/>
              </w:rPr>
            </w:pPr>
            <w:r w:rsidRPr="00730B47">
              <w:rPr>
                <w:rFonts w:ascii="Arial" w:hAnsi="Arial" w:cs="Arial"/>
                <w:b/>
                <w:bCs/>
                <w:color w:val="000000"/>
              </w:rPr>
              <w:t xml:space="preserve">art. 108 ust. 1 </w:t>
            </w:r>
          </w:p>
        </w:tc>
      </w:tr>
    </w:tbl>
    <w:p w14:paraId="39FFD4CB" w14:textId="77777777" w:rsidR="00702AEA" w:rsidRPr="00730B47" w:rsidRDefault="00702AEA" w:rsidP="00730B47">
      <w:pPr>
        <w:pStyle w:val="NormalnyWeb"/>
        <w:spacing w:before="0" w:after="0" w:line="360" w:lineRule="auto"/>
        <w:rPr>
          <w:rFonts w:ascii="Arial" w:hAnsi="Arial" w:cs="Arial"/>
        </w:rPr>
      </w:pPr>
    </w:p>
    <w:p w14:paraId="2693446B"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11.1. Z postępowania o udzielenie zamówienia wyklucza się Wykonawcę, w stosunku, do którego zachodzi którakolwiek z okoliczności wskazanych w art. 108 ust. 1 </w:t>
      </w:r>
      <w:proofErr w:type="spellStart"/>
      <w:r w:rsidRPr="00730B47">
        <w:rPr>
          <w:rFonts w:ascii="Arial" w:hAnsi="Arial" w:cs="Arial"/>
          <w:color w:val="000000"/>
        </w:rPr>
        <w:t>u.p.z.p</w:t>
      </w:r>
      <w:proofErr w:type="spellEnd"/>
      <w:r w:rsidRPr="00730B47">
        <w:rPr>
          <w:rFonts w:ascii="Arial" w:hAnsi="Arial" w:cs="Arial"/>
          <w:color w:val="000000"/>
        </w:rPr>
        <w:t xml:space="preserve">.: </w:t>
      </w:r>
    </w:p>
    <w:p w14:paraId="7AB47A16"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1) będącego osobą fizyczną, którego prawomocnie skazano za przestępstwo: </w:t>
      </w:r>
    </w:p>
    <w:p w14:paraId="78BC8730"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a) udziału w zorganizowanej grupie przestępczej albo związku mającym na celu popełnienie przestępstwa lub przestępstwa skarbowego, o którym mowa w art. 258 Kodeksu karnego, </w:t>
      </w:r>
    </w:p>
    <w:p w14:paraId="739B3D89"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b) handlu ludźmi, o którym mowa w art. 189a Kodeksu karnego, </w:t>
      </w:r>
    </w:p>
    <w:p w14:paraId="2594AFC6"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4281446"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9E9700"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e) o charakterze terrorystycznym, o którym mowa w art. 115 § 20 Kodeksu karnego, lub mające na celu popełnienie tego przestępstwa, </w:t>
      </w:r>
    </w:p>
    <w:p w14:paraId="7F139F1B"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ECBD348"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lastRenderedPageBreak/>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C755064"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h) o którym mowa w art. 9 ust. 1 i 3 lub art. 10 ustawy z dnia 15 czerwca 2012 r. o skutkach powierzania wykonywania pracy cudzoziemcom przebywającym wbrew przepisom na terytorium Rzeczypospolitej Polskiej </w:t>
      </w:r>
    </w:p>
    <w:p w14:paraId="1B99E100"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 lub za odpowiedni czyn zabroniony określony w przepisach prawa obcego; </w:t>
      </w:r>
    </w:p>
    <w:p w14:paraId="79597A37"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8B2792D"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1DFB472"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4) wobec którego prawomocnie orzeczono zakaz ubiegania się o zamówienia publiczne; </w:t>
      </w:r>
    </w:p>
    <w:p w14:paraId="2E1A786B"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88A7637" w14:textId="59310905" w:rsidR="00702AEA" w:rsidRDefault="00702AEA" w:rsidP="00730B47">
      <w:pPr>
        <w:pStyle w:val="NormalnyWeb"/>
        <w:spacing w:before="0" w:after="0" w:line="360" w:lineRule="auto"/>
        <w:rPr>
          <w:rFonts w:ascii="Arial" w:hAnsi="Arial" w:cs="Arial"/>
          <w:color w:val="000000"/>
        </w:rPr>
      </w:pPr>
      <w:r w:rsidRPr="00730B47">
        <w:rPr>
          <w:rFonts w:ascii="Arial" w:hAnsi="Arial" w:cs="Arial"/>
          <w:color w:val="000000"/>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6AD1AB1" w14:textId="77777777" w:rsidR="00494800" w:rsidRPr="00494800" w:rsidRDefault="00494800" w:rsidP="00494800">
      <w:pPr>
        <w:pStyle w:val="NormalnyWeb"/>
        <w:spacing w:line="360" w:lineRule="auto"/>
        <w:rPr>
          <w:rFonts w:ascii="Arial" w:hAnsi="Arial" w:cs="Arial"/>
          <w:color w:val="000000"/>
        </w:rPr>
      </w:pPr>
      <w:r>
        <w:rPr>
          <w:rFonts w:ascii="Arial" w:hAnsi="Arial" w:cs="Arial"/>
          <w:color w:val="000000"/>
        </w:rPr>
        <w:lastRenderedPageBreak/>
        <w:t xml:space="preserve">11.2. </w:t>
      </w:r>
      <w:r w:rsidRPr="00494800">
        <w:rPr>
          <w:rFonts w:ascii="Arial" w:hAnsi="Arial" w:cs="Arial"/>
          <w:color w:val="000000"/>
        </w:rPr>
        <w:t xml:space="preserve">Na podstawie art. 7 ust. 1 ustawy o szczególnych rozwiązaniach przeciwdziałania wspieraniu agresji na Ukrainę oraz służących ochronie bezpieczeństwa narodowego z postępowania wyklucza się: </w:t>
      </w:r>
    </w:p>
    <w:p w14:paraId="49E5E924" w14:textId="588C2C9C" w:rsidR="00494800" w:rsidRPr="00494800" w:rsidRDefault="00494800" w:rsidP="00494800">
      <w:pPr>
        <w:pStyle w:val="NormalnyWeb"/>
        <w:spacing w:line="360" w:lineRule="auto"/>
        <w:rPr>
          <w:rFonts w:ascii="Arial" w:hAnsi="Arial" w:cs="Arial"/>
          <w:color w:val="000000"/>
        </w:rPr>
      </w:pPr>
      <w:r w:rsidRPr="00494800">
        <w:rPr>
          <w:rFonts w:ascii="Arial" w:hAnsi="Arial" w:cs="Arial"/>
          <w:color w:val="000000"/>
        </w:rPr>
        <w:t>a)</w:t>
      </w:r>
      <w:r>
        <w:rPr>
          <w:rFonts w:ascii="Arial" w:hAnsi="Arial" w:cs="Arial"/>
          <w:color w:val="000000"/>
        </w:rPr>
        <w:t xml:space="preserve"> </w:t>
      </w:r>
      <w:r w:rsidRPr="00494800">
        <w:rPr>
          <w:rFonts w:ascii="Arial" w:hAnsi="Arial" w:cs="Arial"/>
          <w:color w:val="000000"/>
        </w:rPr>
        <w:t xml:space="preserve">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494800">
        <w:rPr>
          <w:rFonts w:ascii="Arial" w:hAnsi="Arial" w:cs="Arial"/>
          <w:color w:val="000000"/>
        </w:rPr>
        <w:t>późn</w:t>
      </w:r>
      <w:proofErr w:type="spellEnd"/>
      <w:r w:rsidRPr="00494800">
        <w:rPr>
          <w:rFonts w:ascii="Arial" w:hAnsi="Arial" w:cs="Arial"/>
          <w:color w:val="000000"/>
        </w:rP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494800">
        <w:rPr>
          <w:rFonts w:ascii="Arial" w:hAnsi="Arial" w:cs="Arial"/>
          <w:color w:val="000000"/>
        </w:rPr>
        <w:t>późn</w:t>
      </w:r>
      <w:proofErr w:type="spellEnd"/>
      <w:r w:rsidRPr="00494800">
        <w:rPr>
          <w:rFonts w:ascii="Arial" w:hAnsi="Arial" w:cs="Arial"/>
          <w:color w:val="000000"/>
        </w:rPr>
        <w:t>. zm.), zwanego dalej rozporządzeniem 269/2014  albo wpisanego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 (Dz. U. 2022 r., poz. 835);</w:t>
      </w:r>
    </w:p>
    <w:p w14:paraId="142DF90D" w14:textId="2F6FE5C1" w:rsidR="00494800" w:rsidRPr="00494800" w:rsidRDefault="00494800" w:rsidP="00494800">
      <w:pPr>
        <w:pStyle w:val="NormalnyWeb"/>
        <w:spacing w:line="360" w:lineRule="auto"/>
        <w:rPr>
          <w:rFonts w:ascii="Arial" w:hAnsi="Arial" w:cs="Arial"/>
          <w:color w:val="000000"/>
        </w:rPr>
      </w:pPr>
      <w:r w:rsidRPr="00494800">
        <w:rPr>
          <w:rFonts w:ascii="Arial" w:hAnsi="Arial" w:cs="Arial"/>
          <w:color w:val="000000"/>
        </w:rPr>
        <w:t>b)</w:t>
      </w:r>
      <w:r>
        <w:rPr>
          <w:rFonts w:ascii="Arial" w:hAnsi="Arial" w:cs="Arial"/>
          <w:color w:val="000000"/>
        </w:rPr>
        <w:t xml:space="preserve"> </w:t>
      </w:r>
      <w:r w:rsidRPr="00494800">
        <w:rPr>
          <w:rFonts w:ascii="Arial" w:hAnsi="Arial" w:cs="Arial"/>
          <w:color w:val="00000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 </w:t>
      </w:r>
    </w:p>
    <w:p w14:paraId="42B81B93" w14:textId="5F3D8634" w:rsidR="00494800" w:rsidRPr="00494800" w:rsidRDefault="00494800" w:rsidP="00494800">
      <w:pPr>
        <w:pStyle w:val="NormalnyWeb"/>
        <w:spacing w:line="360" w:lineRule="auto"/>
        <w:rPr>
          <w:rFonts w:ascii="Arial" w:hAnsi="Arial" w:cs="Arial"/>
          <w:color w:val="000000"/>
        </w:rPr>
      </w:pPr>
      <w:r w:rsidRPr="00494800">
        <w:rPr>
          <w:rFonts w:ascii="Arial" w:hAnsi="Arial" w:cs="Arial"/>
          <w:color w:val="000000"/>
        </w:rPr>
        <w:t>c)</w:t>
      </w:r>
      <w:r>
        <w:rPr>
          <w:rFonts w:ascii="Arial" w:hAnsi="Arial" w:cs="Arial"/>
          <w:color w:val="000000"/>
        </w:rPr>
        <w:t xml:space="preserve"> </w:t>
      </w:r>
      <w:r w:rsidRPr="00494800">
        <w:rPr>
          <w:rFonts w:ascii="Arial" w:hAnsi="Arial"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2022r. o szczególnych rozwiązaniach przeciwdziałania </w:t>
      </w:r>
      <w:r w:rsidRPr="00494800">
        <w:rPr>
          <w:rFonts w:ascii="Arial" w:hAnsi="Arial" w:cs="Arial"/>
          <w:color w:val="000000"/>
        </w:rPr>
        <w:lastRenderedPageBreak/>
        <w:t xml:space="preserve">wspieraniu agresji na Ukrainę oraz służących ochronie bezpieczeństwa narodowego (Dz. U. 2022 r., poz. 835); </w:t>
      </w:r>
    </w:p>
    <w:p w14:paraId="4933D750" w14:textId="408C5EC2" w:rsidR="00494800" w:rsidRPr="00730B47" w:rsidRDefault="00494800" w:rsidP="00494800">
      <w:pPr>
        <w:pStyle w:val="NormalnyWeb"/>
        <w:spacing w:before="0" w:after="0" w:line="360" w:lineRule="auto"/>
        <w:rPr>
          <w:rFonts w:ascii="Arial" w:hAnsi="Arial" w:cs="Arial"/>
        </w:rPr>
      </w:pPr>
      <w:r w:rsidRPr="00494800">
        <w:rPr>
          <w:rFonts w:ascii="Arial" w:hAnsi="Arial" w:cs="Arial"/>
          <w:color w:val="000000"/>
        </w:rPr>
        <w:t xml:space="preserve">Wykluczenie następuje na okres trwania okoliczności, o których mowa powyżej. W przypadku Wykonawcy wykluczonego na podstawie </w:t>
      </w:r>
      <w:r w:rsidR="00A24099">
        <w:rPr>
          <w:rFonts w:ascii="Arial" w:hAnsi="Arial" w:cs="Arial"/>
          <w:color w:val="000000"/>
        </w:rPr>
        <w:t>pkt</w:t>
      </w:r>
      <w:r w:rsidRPr="00494800">
        <w:rPr>
          <w:rFonts w:ascii="Arial" w:hAnsi="Arial" w:cs="Arial"/>
          <w:color w:val="000000"/>
        </w:rPr>
        <w:t>.1</w:t>
      </w:r>
      <w:r w:rsidR="00A24099">
        <w:rPr>
          <w:rFonts w:ascii="Arial" w:hAnsi="Arial" w:cs="Arial"/>
          <w:color w:val="000000"/>
        </w:rPr>
        <w:t>1</w:t>
      </w:r>
      <w:r w:rsidRPr="00494800">
        <w:rPr>
          <w:rFonts w:ascii="Arial" w:hAnsi="Arial" w:cs="Arial"/>
          <w:color w:val="000000"/>
        </w:rPr>
        <w:t>.</w:t>
      </w:r>
      <w:r w:rsidR="00A24099">
        <w:rPr>
          <w:rFonts w:ascii="Arial" w:hAnsi="Arial" w:cs="Arial"/>
          <w:color w:val="000000"/>
        </w:rPr>
        <w:t>2</w:t>
      </w:r>
      <w:r w:rsidRPr="00494800">
        <w:rPr>
          <w:rFonts w:ascii="Arial" w:hAnsi="Arial" w:cs="Arial"/>
          <w:color w:val="000000"/>
        </w:rPr>
        <w:t>. Zamawiający odrzuca ofertę takiego wykonawcy (art. 7 ust. 3 ustawy z dnia 13 kwietnia 2022r. o szczególnych rozwiązaniach przeciwdziałania wspieraniu agresji na Ukrainę oraz służących ochronie bezpieczeństwa narodowego;).</w:t>
      </w:r>
    </w:p>
    <w:p w14:paraId="4A707255" w14:textId="24C675CA" w:rsidR="00702AEA" w:rsidRPr="00730B47" w:rsidRDefault="00702AEA" w:rsidP="00730B47">
      <w:pPr>
        <w:pStyle w:val="NormalnyWeb"/>
        <w:spacing w:before="0" w:after="0" w:line="360" w:lineRule="auto"/>
        <w:rPr>
          <w:rFonts w:ascii="Arial" w:hAnsi="Arial" w:cs="Arial"/>
        </w:rPr>
      </w:pPr>
      <w:r w:rsidRPr="00730B47">
        <w:rPr>
          <w:rStyle w:val="Pogrubienie"/>
          <w:rFonts w:ascii="Arial" w:hAnsi="Arial" w:cs="Arial"/>
          <w:b w:val="0"/>
          <w:bCs w:val="0"/>
          <w:color w:val="000000"/>
        </w:rPr>
        <w:t>11.</w:t>
      </w:r>
      <w:r w:rsidR="00A24099">
        <w:rPr>
          <w:rStyle w:val="Pogrubienie"/>
          <w:rFonts w:ascii="Arial" w:hAnsi="Arial" w:cs="Arial"/>
          <w:b w:val="0"/>
          <w:bCs w:val="0"/>
          <w:color w:val="000000"/>
        </w:rPr>
        <w:t>3</w:t>
      </w:r>
      <w:r w:rsidRPr="00730B47">
        <w:rPr>
          <w:rStyle w:val="Pogrubienie"/>
          <w:rFonts w:ascii="Arial" w:hAnsi="Arial" w:cs="Arial"/>
          <w:b w:val="0"/>
          <w:bCs w:val="0"/>
          <w:color w:val="000000"/>
        </w:rPr>
        <w:t xml:space="preserve">. Do </w:t>
      </w:r>
      <w:r w:rsidRPr="00730B47">
        <w:rPr>
          <w:rFonts w:ascii="Arial" w:hAnsi="Arial" w:cs="Arial"/>
          <w:color w:val="000000"/>
        </w:rPr>
        <w:t xml:space="preserve">oferty wykonawca zobowiązany jest dołączyć aktualne na dzień składania ofert </w:t>
      </w:r>
      <w:r w:rsidRPr="00730B47">
        <w:rPr>
          <w:rStyle w:val="Pogrubienie"/>
          <w:rFonts w:ascii="Arial" w:hAnsi="Arial" w:cs="Arial"/>
          <w:b w:val="0"/>
          <w:bCs w:val="0"/>
          <w:color w:val="000000"/>
        </w:rPr>
        <w:t xml:space="preserve">(Załącznik nr 2 do SWZ) oświadczenie </w:t>
      </w:r>
      <w:r w:rsidRPr="00730B47">
        <w:rPr>
          <w:rFonts w:ascii="Arial" w:hAnsi="Arial" w:cs="Arial"/>
          <w:color w:val="000000"/>
        </w:rPr>
        <w:t>o niepodleganiu wykluczeniu.</w:t>
      </w:r>
    </w:p>
    <w:p w14:paraId="56DF04FD"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Oświadczenie składa się pod rygorem nieważności, w formie elektronicznej lub w postaci elektronicznej opatrzonej podpisem zaufanym lub podpisem osobistym.</w:t>
      </w:r>
    </w:p>
    <w:p w14:paraId="44CF5426" w14:textId="0B426DC9"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11.</w:t>
      </w:r>
      <w:r w:rsidR="00A24099">
        <w:rPr>
          <w:rFonts w:ascii="Arial" w:hAnsi="Arial" w:cs="Arial"/>
          <w:color w:val="000000"/>
        </w:rPr>
        <w:t>4</w:t>
      </w:r>
      <w:r w:rsidRPr="00730B47">
        <w:rPr>
          <w:rFonts w:ascii="Arial" w:hAnsi="Arial" w:cs="Arial"/>
          <w:color w:val="000000"/>
        </w:rPr>
        <w:t xml:space="preserve">. W przypadku wspólnego ubiegania się o zamówienie przez wykonawców, oświadczenie składa każdy z wykonawców. </w:t>
      </w:r>
    </w:p>
    <w:p w14:paraId="25A5EE12" w14:textId="77777777" w:rsidR="00702AEA" w:rsidRPr="00730B47" w:rsidRDefault="00702AEA" w:rsidP="00730B47">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730B47" w14:paraId="3D3BB3E6"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C17198B" w14:textId="3B67A623" w:rsidR="00702AEA" w:rsidRPr="00730B47" w:rsidRDefault="00702AEA" w:rsidP="00730B47">
            <w:pPr>
              <w:spacing w:line="360" w:lineRule="auto"/>
              <w:jc w:val="center"/>
              <w:rPr>
                <w:rFonts w:ascii="Arial" w:hAnsi="Arial" w:cs="Arial"/>
              </w:rPr>
            </w:pPr>
            <w:r w:rsidRPr="00730B47">
              <w:rPr>
                <w:rFonts w:ascii="Arial" w:hAnsi="Arial" w:cs="Arial"/>
                <w:b/>
                <w:bCs/>
                <w:color w:val="000000"/>
              </w:rPr>
              <w:t>1</w:t>
            </w:r>
            <w:r w:rsidR="00DF1DAF">
              <w:rPr>
                <w:rFonts w:ascii="Arial" w:hAnsi="Arial" w:cs="Arial"/>
                <w:b/>
                <w:bCs/>
                <w:color w:val="000000"/>
              </w:rPr>
              <w:t>2</w:t>
            </w:r>
            <w:r w:rsidRPr="00730B47">
              <w:rPr>
                <w:rFonts w:ascii="Arial" w:hAnsi="Arial" w:cs="Arial"/>
                <w:b/>
                <w:bCs/>
                <w:color w:val="000000"/>
              </w:rPr>
              <w:t>. Wykonawcy wspólnie ubiegający się o udzielenie zamówienia</w:t>
            </w:r>
            <w:r w:rsidRPr="00730B47">
              <w:rPr>
                <w:rFonts w:ascii="Arial" w:hAnsi="Arial" w:cs="Arial"/>
                <w:b/>
                <w:bCs/>
                <w:color w:val="000000"/>
              </w:rPr>
              <w:br/>
              <w:t>(np. w konsorcjum)</w:t>
            </w:r>
            <w:r w:rsidRPr="00730B47">
              <w:rPr>
                <w:rFonts w:ascii="Arial" w:hAnsi="Arial" w:cs="Arial"/>
                <w:b/>
                <w:bCs/>
                <w:color w:val="000000"/>
              </w:rPr>
              <w:br/>
            </w:r>
          </w:p>
        </w:tc>
      </w:tr>
    </w:tbl>
    <w:p w14:paraId="3671668E" w14:textId="77777777" w:rsidR="00702AEA" w:rsidRPr="00730B47" w:rsidRDefault="00702AEA" w:rsidP="00730B47">
      <w:pPr>
        <w:pStyle w:val="NormalnyWeb"/>
        <w:spacing w:before="0" w:after="0" w:line="360" w:lineRule="auto"/>
        <w:rPr>
          <w:rFonts w:ascii="Arial" w:hAnsi="Arial" w:cs="Arial"/>
        </w:rPr>
      </w:pPr>
    </w:p>
    <w:p w14:paraId="377833EC"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W takim przypadku wykonawcy ustanawiają pełnomocnika do reprezentowania ich w postępowaniu o udzielenie zamówienia (Lider konsorcjum) albo reprezentowania w postępowaniu i zawarcia umowy w sprawie zamówienia publicznego. Wymogi zawarte w SWZ jak i przepisy </w:t>
      </w:r>
      <w:proofErr w:type="spellStart"/>
      <w:r w:rsidRPr="00730B47">
        <w:rPr>
          <w:rFonts w:ascii="Arial" w:hAnsi="Arial" w:cs="Arial"/>
          <w:color w:val="000000"/>
        </w:rPr>
        <w:t>u.p.z.p</w:t>
      </w:r>
      <w:proofErr w:type="spellEnd"/>
      <w:r w:rsidRPr="00730B47">
        <w:rPr>
          <w:rFonts w:ascii="Arial" w:hAnsi="Arial" w:cs="Arial"/>
          <w:color w:val="000000"/>
        </w:rPr>
        <w:t>. dotyczące wykonawcy stosuje się odpowiednio do wykonawców wspólnie ubiegających się o zamówienie. Jeżeli oferta wykonawców wspólnie ubiegających się o udzielenie zamówienia zostanie wybrana, zamawiający będzie żądać przed zawarciem umowy w sprawie zamówienia, umowy regulującej współpracę tych wykonawców. Wspólnicy spółki cywilnej są traktowani jako wykonawcy składający ofertę wspólną.</w:t>
      </w:r>
    </w:p>
    <w:p w14:paraId="196CB283" w14:textId="77777777" w:rsidR="00702AEA" w:rsidRPr="00730B47" w:rsidRDefault="00702AEA" w:rsidP="00730B47">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730B47" w14:paraId="494D1CE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A0913E4" w14:textId="6BCEE918" w:rsidR="00702AEA" w:rsidRPr="00730B47" w:rsidRDefault="00702AEA" w:rsidP="00730B47">
            <w:pPr>
              <w:spacing w:line="360" w:lineRule="auto"/>
              <w:jc w:val="center"/>
              <w:rPr>
                <w:rFonts w:ascii="Arial" w:hAnsi="Arial" w:cs="Arial"/>
              </w:rPr>
            </w:pPr>
            <w:r w:rsidRPr="00730B47">
              <w:rPr>
                <w:rFonts w:ascii="Arial" w:hAnsi="Arial" w:cs="Arial"/>
                <w:b/>
                <w:bCs/>
                <w:color w:val="000000"/>
              </w:rPr>
              <w:t>1</w:t>
            </w:r>
            <w:r w:rsidR="00FF4C78">
              <w:rPr>
                <w:rFonts w:ascii="Arial" w:hAnsi="Arial" w:cs="Arial"/>
                <w:b/>
                <w:bCs/>
                <w:color w:val="000000"/>
              </w:rPr>
              <w:t>3</w:t>
            </w:r>
            <w:r w:rsidRPr="00730B47">
              <w:rPr>
                <w:rFonts w:ascii="Arial" w:hAnsi="Arial" w:cs="Arial"/>
                <w:b/>
                <w:bCs/>
                <w:color w:val="000000"/>
              </w:rPr>
              <w:t>. Wadium</w:t>
            </w:r>
          </w:p>
        </w:tc>
      </w:tr>
    </w:tbl>
    <w:p w14:paraId="2E5A5BD4" w14:textId="77777777" w:rsidR="00702AEA" w:rsidRPr="00730B47" w:rsidRDefault="00702AEA" w:rsidP="00730B47">
      <w:pPr>
        <w:pStyle w:val="NormalnyWeb"/>
        <w:spacing w:before="0" w:after="0" w:line="360" w:lineRule="auto"/>
        <w:rPr>
          <w:rFonts w:ascii="Arial" w:hAnsi="Arial" w:cs="Arial"/>
        </w:rPr>
      </w:pPr>
    </w:p>
    <w:p w14:paraId="5B81974D" w14:textId="77777777" w:rsidR="00702AEA" w:rsidRPr="00730B47" w:rsidRDefault="00702AEA" w:rsidP="00730B47">
      <w:pPr>
        <w:pStyle w:val="NormalnyWeb"/>
        <w:spacing w:before="0" w:after="0" w:line="360" w:lineRule="auto"/>
        <w:rPr>
          <w:rFonts w:ascii="Arial" w:hAnsi="Arial" w:cs="Arial"/>
        </w:rPr>
      </w:pPr>
      <w:r w:rsidRPr="00730B47">
        <w:rPr>
          <w:rStyle w:val="Pogrubienie"/>
          <w:rFonts w:ascii="Arial" w:hAnsi="Arial" w:cs="Arial"/>
          <w:b w:val="0"/>
          <w:bCs w:val="0"/>
          <w:color w:val="000000"/>
        </w:rPr>
        <w:t>Zamawiający na mocy posiadanych uprawnień nie wymaga w przedmiotowym postępowaniu o zamówienie publiczne wnoszenia wadium.</w:t>
      </w:r>
    </w:p>
    <w:p w14:paraId="15964329" w14:textId="77777777" w:rsidR="00702AEA" w:rsidRPr="00730B47" w:rsidRDefault="00702AEA" w:rsidP="00730B47">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730B47" w14:paraId="1E4F6BD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409B3BBC" w14:textId="25CE3212" w:rsidR="00702AEA" w:rsidRPr="00730B47" w:rsidRDefault="00702AEA" w:rsidP="00730B47">
            <w:pPr>
              <w:spacing w:line="360" w:lineRule="auto"/>
              <w:jc w:val="center"/>
              <w:rPr>
                <w:rFonts w:ascii="Arial" w:hAnsi="Arial" w:cs="Arial"/>
              </w:rPr>
            </w:pPr>
            <w:r w:rsidRPr="00730B47">
              <w:rPr>
                <w:rFonts w:ascii="Arial" w:hAnsi="Arial" w:cs="Arial"/>
                <w:b/>
                <w:bCs/>
                <w:color w:val="000000"/>
              </w:rPr>
              <w:lastRenderedPageBreak/>
              <w:t>1</w:t>
            </w:r>
            <w:r w:rsidR="00FF4C78">
              <w:rPr>
                <w:rFonts w:ascii="Arial" w:hAnsi="Arial" w:cs="Arial"/>
                <w:b/>
                <w:bCs/>
                <w:color w:val="000000"/>
              </w:rPr>
              <w:t>4</w:t>
            </w:r>
            <w:r w:rsidRPr="00730B47">
              <w:rPr>
                <w:rFonts w:ascii="Arial" w:hAnsi="Arial" w:cs="Arial"/>
                <w:b/>
                <w:bCs/>
                <w:color w:val="000000"/>
              </w:rPr>
              <w:t>. Zabezpieczenie należytego wykonania umowy.</w:t>
            </w:r>
          </w:p>
        </w:tc>
      </w:tr>
    </w:tbl>
    <w:p w14:paraId="67E9216C" w14:textId="77777777" w:rsidR="00702AEA" w:rsidRPr="00730B47" w:rsidRDefault="00702AEA" w:rsidP="00730B47">
      <w:pPr>
        <w:pStyle w:val="NormalnyWeb"/>
        <w:spacing w:before="0" w:after="0" w:line="360" w:lineRule="auto"/>
        <w:rPr>
          <w:rFonts w:ascii="Arial" w:hAnsi="Arial" w:cs="Arial"/>
        </w:rPr>
      </w:pPr>
    </w:p>
    <w:p w14:paraId="75B411E9"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Zamawiający na mocy posiadanych uprawnień nie wymaga w przedmiotowym postępowaniu o zamówienie publiczne wnoszenia zabezpieczenia należytego wykonania umowy.</w:t>
      </w:r>
    </w:p>
    <w:p w14:paraId="18200425" w14:textId="77777777" w:rsidR="00702AEA" w:rsidRPr="00730B47" w:rsidRDefault="00702AEA" w:rsidP="00730B47">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730B47" w14:paraId="3632B202"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F4BB385" w14:textId="74C60B03" w:rsidR="00702AEA" w:rsidRPr="00730B47" w:rsidRDefault="00702AEA" w:rsidP="00730B47">
            <w:pPr>
              <w:spacing w:line="360" w:lineRule="auto"/>
              <w:rPr>
                <w:rFonts w:ascii="Arial" w:hAnsi="Arial" w:cs="Arial"/>
              </w:rPr>
            </w:pPr>
            <w:r w:rsidRPr="00730B47">
              <w:rPr>
                <w:rFonts w:ascii="Arial" w:hAnsi="Arial" w:cs="Arial"/>
                <w:b/>
                <w:bCs/>
                <w:color w:val="000000"/>
              </w:rPr>
              <w:t>1</w:t>
            </w:r>
            <w:r w:rsidR="00FF4C78">
              <w:rPr>
                <w:rFonts w:ascii="Arial" w:hAnsi="Arial" w:cs="Arial"/>
                <w:b/>
                <w:bCs/>
                <w:color w:val="000000"/>
              </w:rPr>
              <w:t>5</w:t>
            </w:r>
            <w:r w:rsidRPr="00730B47">
              <w:rPr>
                <w:rFonts w:ascii="Arial" w:hAnsi="Arial" w:cs="Arial"/>
                <w:b/>
                <w:bCs/>
                <w:color w:val="000000"/>
              </w:rPr>
              <w:t>. Informacja o środkach komunikacji elektronicznej, sposobie porozumiewania się zamawiającego z wykonawcami, oraz informacje o wymaganiach technicznych i organizacyjnych sporządzania, wysyłania i odbierania korespondencji elektronicznej, opis sposobu przygotowania ofert, sposób oraz termin składania i otwarcia ofert.</w:t>
            </w:r>
          </w:p>
        </w:tc>
      </w:tr>
    </w:tbl>
    <w:p w14:paraId="51E3D583" w14:textId="77777777" w:rsidR="00702AEA" w:rsidRPr="00730B47" w:rsidRDefault="00702AEA" w:rsidP="00730B47">
      <w:pPr>
        <w:pStyle w:val="NormalnyWeb"/>
        <w:spacing w:before="0" w:after="0" w:line="360" w:lineRule="auto"/>
        <w:rPr>
          <w:rFonts w:ascii="Arial" w:hAnsi="Arial" w:cs="Arial"/>
        </w:rPr>
      </w:pPr>
    </w:p>
    <w:p w14:paraId="2C82D3D0" w14:textId="08D876ED" w:rsidR="00702AEA" w:rsidRPr="00730B47" w:rsidRDefault="00702AEA" w:rsidP="00730B47">
      <w:pPr>
        <w:pStyle w:val="NormalnyWeb"/>
        <w:spacing w:before="0" w:after="0" w:line="360" w:lineRule="auto"/>
        <w:rPr>
          <w:rFonts w:ascii="Arial" w:hAnsi="Arial" w:cs="Arial"/>
        </w:rPr>
      </w:pPr>
      <w:r w:rsidRPr="00730B47">
        <w:rPr>
          <w:rFonts w:ascii="Arial" w:hAnsi="Arial" w:cs="Arial"/>
          <w:b/>
          <w:bCs/>
          <w:color w:val="000000"/>
          <w:u w:val="single"/>
        </w:rPr>
        <w:t>1</w:t>
      </w:r>
      <w:r w:rsidR="00FF4C78">
        <w:rPr>
          <w:rFonts w:ascii="Arial" w:hAnsi="Arial" w:cs="Arial"/>
          <w:b/>
          <w:bCs/>
          <w:color w:val="000000"/>
          <w:u w:val="single"/>
        </w:rPr>
        <w:t>5</w:t>
      </w:r>
      <w:r w:rsidRPr="00730B47">
        <w:rPr>
          <w:rFonts w:ascii="Arial" w:hAnsi="Arial" w:cs="Arial"/>
          <w:b/>
          <w:bCs/>
          <w:color w:val="000000"/>
          <w:u w:val="single"/>
        </w:rPr>
        <w:t>.1. Informacje ogólne</w:t>
      </w:r>
    </w:p>
    <w:p w14:paraId="3204A882" w14:textId="1DA9B1FF" w:rsidR="00702AEA" w:rsidRPr="000E5FF2" w:rsidRDefault="00702AEA" w:rsidP="00730B47">
      <w:pPr>
        <w:pStyle w:val="NormalnyWeb"/>
        <w:spacing w:before="0" w:after="0" w:line="360" w:lineRule="auto"/>
        <w:rPr>
          <w:rFonts w:ascii="Arial" w:hAnsi="Arial" w:cs="Arial"/>
          <w:color w:val="0000FF"/>
        </w:rPr>
      </w:pPr>
      <w:r w:rsidRPr="00730B47">
        <w:rPr>
          <w:rFonts w:ascii="Arial" w:hAnsi="Arial" w:cs="Arial"/>
          <w:color w:val="000000"/>
        </w:rPr>
        <w:t>1</w:t>
      </w:r>
      <w:r w:rsidR="00FF4C78">
        <w:rPr>
          <w:rFonts w:ascii="Arial" w:hAnsi="Arial" w:cs="Arial"/>
          <w:color w:val="000000"/>
        </w:rPr>
        <w:t>5</w:t>
      </w:r>
      <w:r w:rsidRPr="00730B47">
        <w:rPr>
          <w:rFonts w:ascii="Arial" w:hAnsi="Arial" w:cs="Arial"/>
          <w:color w:val="000000"/>
        </w:rPr>
        <w:t xml:space="preserve">.1.1. W postępowaniu komunikacja między zamawiającym, a wykonawcami odbywa się przy użyciu </w:t>
      </w:r>
      <w:proofErr w:type="spellStart"/>
      <w:r w:rsidRPr="00730B47">
        <w:rPr>
          <w:rFonts w:ascii="Arial" w:hAnsi="Arial" w:cs="Arial"/>
          <w:color w:val="000000"/>
        </w:rPr>
        <w:t>miniPortalu</w:t>
      </w:r>
      <w:proofErr w:type="spellEnd"/>
      <w:r w:rsidRPr="00730B47">
        <w:rPr>
          <w:rFonts w:ascii="Arial" w:hAnsi="Arial" w:cs="Arial"/>
          <w:color w:val="000000"/>
        </w:rPr>
        <w:t xml:space="preserve"> https://miniportal.uzp.gov.pl/, </w:t>
      </w:r>
      <w:proofErr w:type="spellStart"/>
      <w:r w:rsidRPr="00730B47">
        <w:rPr>
          <w:rFonts w:ascii="Arial" w:hAnsi="Arial" w:cs="Arial"/>
          <w:color w:val="000000"/>
        </w:rPr>
        <w:t>ePUAPu</w:t>
      </w:r>
      <w:proofErr w:type="spellEnd"/>
      <w:r w:rsidRPr="00730B47">
        <w:rPr>
          <w:rFonts w:ascii="Arial" w:hAnsi="Arial" w:cs="Arial"/>
          <w:color w:val="000000"/>
        </w:rPr>
        <w:t xml:space="preserve"> https://epuap.gov.pl/wps/portal </w:t>
      </w:r>
      <w:r w:rsidRPr="00730B47">
        <w:rPr>
          <w:rFonts w:ascii="Arial" w:hAnsi="Arial" w:cs="Arial"/>
          <w:color w:val="000000"/>
        </w:rPr>
        <w:br/>
        <w:t xml:space="preserve">oraz poczty elektronicznej zamawiającego: </w:t>
      </w:r>
      <w:hyperlink r:id="rId11" w:tgtFrame="_top" w:history="1">
        <w:r w:rsidRPr="00730B47">
          <w:rPr>
            <w:rStyle w:val="Hipercze"/>
            <w:rFonts w:ascii="Arial" w:hAnsi="Arial" w:cs="Arial"/>
          </w:rPr>
          <w:t>biuro@zuokspytkowo.pl</w:t>
        </w:r>
      </w:hyperlink>
      <w:r w:rsidRPr="00730B47">
        <w:rPr>
          <w:rFonts w:ascii="Arial" w:hAnsi="Arial" w:cs="Arial"/>
          <w:color w:val="0000FF"/>
          <w:u w:val="single"/>
        </w:rPr>
        <w:t xml:space="preserve"> </w:t>
      </w:r>
      <w:r w:rsidR="000E5FF2">
        <w:rPr>
          <w:rFonts w:ascii="Arial" w:hAnsi="Arial" w:cs="Arial"/>
          <w:color w:val="0000FF"/>
          <w:u w:val="single"/>
        </w:rPr>
        <w:t xml:space="preserve"> </w:t>
      </w:r>
      <w:r w:rsidRPr="000E5FF2">
        <w:rPr>
          <w:rFonts w:ascii="Arial" w:hAnsi="Arial" w:cs="Arial"/>
          <w:color w:val="000000" w:themeColor="text1"/>
        </w:rPr>
        <w:t>(UWAGA: nie dotyczy składania ofert).</w:t>
      </w:r>
    </w:p>
    <w:p w14:paraId="77C143D0" w14:textId="1EB5DDF4"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1</w:t>
      </w:r>
      <w:r w:rsidR="00FF4C78">
        <w:rPr>
          <w:rFonts w:ascii="Arial" w:hAnsi="Arial" w:cs="Arial"/>
          <w:color w:val="000000"/>
        </w:rPr>
        <w:t>5</w:t>
      </w:r>
      <w:r w:rsidRPr="00730B47">
        <w:rPr>
          <w:rFonts w:ascii="Arial" w:hAnsi="Arial" w:cs="Arial"/>
          <w:color w:val="000000"/>
        </w:rPr>
        <w:t xml:space="preserve">.1.2. Zamawiający wyznacza osobę do kontaktu z Wykonawcami: </w:t>
      </w:r>
    </w:p>
    <w:p w14:paraId="4C53726E" w14:textId="77777777" w:rsidR="00702AEA" w:rsidRPr="00730B47" w:rsidRDefault="00702AEA" w:rsidP="00730B47">
      <w:pPr>
        <w:pStyle w:val="NormalnyWeb"/>
        <w:spacing w:before="0" w:after="0" w:line="360" w:lineRule="auto"/>
        <w:jc w:val="center"/>
        <w:rPr>
          <w:rFonts w:ascii="Arial" w:hAnsi="Arial" w:cs="Arial"/>
        </w:rPr>
      </w:pPr>
      <w:r w:rsidRPr="00730B47">
        <w:rPr>
          <w:rFonts w:ascii="Arial" w:hAnsi="Arial" w:cs="Arial"/>
          <w:color w:val="000000"/>
        </w:rPr>
        <w:t>          Joanna Kłoczko, tel. +48 87 555 54 13,</w:t>
      </w:r>
    </w:p>
    <w:p w14:paraId="3859C725" w14:textId="77777777" w:rsidR="00702AEA" w:rsidRPr="00730B47" w:rsidRDefault="00702AEA" w:rsidP="00730B47">
      <w:pPr>
        <w:pStyle w:val="NormalnyWeb"/>
        <w:spacing w:before="0" w:after="0" w:line="360" w:lineRule="auto"/>
        <w:jc w:val="center"/>
        <w:rPr>
          <w:rFonts w:ascii="Arial" w:hAnsi="Arial" w:cs="Arial"/>
        </w:rPr>
      </w:pPr>
      <w:r w:rsidRPr="00730B47">
        <w:rPr>
          <w:rFonts w:ascii="Arial" w:hAnsi="Arial" w:cs="Arial"/>
          <w:color w:val="000000"/>
        </w:rPr>
        <w:t>e-mail: biuro@zuokspytkowo.pl</w:t>
      </w:r>
    </w:p>
    <w:p w14:paraId="6739A078" w14:textId="77777777" w:rsidR="00702AEA" w:rsidRPr="00730B47" w:rsidRDefault="00702AEA" w:rsidP="00730B47">
      <w:pPr>
        <w:pStyle w:val="NormalnyWeb"/>
        <w:spacing w:before="0" w:after="0" w:line="360" w:lineRule="auto"/>
        <w:jc w:val="center"/>
        <w:rPr>
          <w:rFonts w:ascii="Arial" w:hAnsi="Arial" w:cs="Arial"/>
        </w:rPr>
      </w:pPr>
      <w:r w:rsidRPr="00730B47">
        <w:rPr>
          <w:rFonts w:ascii="Arial" w:hAnsi="Arial" w:cs="Arial"/>
          <w:color w:val="000000"/>
        </w:rPr>
        <w:t>Strona internetowa: www.zuokspytkowo.pl</w:t>
      </w:r>
    </w:p>
    <w:p w14:paraId="28CE071E" w14:textId="77777777" w:rsidR="00702AEA" w:rsidRPr="00730B47" w:rsidRDefault="00702AEA" w:rsidP="00730B47">
      <w:pPr>
        <w:pStyle w:val="NormalnyWeb"/>
        <w:spacing w:before="0" w:after="0" w:line="360" w:lineRule="auto"/>
        <w:jc w:val="center"/>
        <w:rPr>
          <w:rFonts w:ascii="Arial" w:hAnsi="Arial" w:cs="Arial"/>
        </w:rPr>
      </w:pPr>
      <w:r w:rsidRPr="00730B47">
        <w:rPr>
          <w:rFonts w:ascii="Arial" w:hAnsi="Arial" w:cs="Arial"/>
          <w:color w:val="000000"/>
        </w:rPr>
        <w:t>od poniedziałku do piątku w godz. 9.00-14.00</w:t>
      </w:r>
    </w:p>
    <w:p w14:paraId="02F3D67B" w14:textId="281A7089"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1</w:t>
      </w:r>
      <w:r w:rsidR="00F64659">
        <w:rPr>
          <w:rFonts w:ascii="Arial" w:hAnsi="Arial" w:cs="Arial"/>
          <w:color w:val="000000"/>
        </w:rPr>
        <w:t>5</w:t>
      </w:r>
      <w:r w:rsidRPr="00730B47">
        <w:rPr>
          <w:rFonts w:ascii="Arial" w:hAnsi="Arial" w:cs="Arial"/>
          <w:color w:val="000000"/>
        </w:rPr>
        <w:t xml:space="preserve">.1.3. Wykonawca zamierzający wziąć udział w postępowaniu o udzielenie zamówienia publicznego, musi posiadać konto na </w:t>
      </w:r>
      <w:proofErr w:type="spellStart"/>
      <w:r w:rsidRPr="00730B47">
        <w:rPr>
          <w:rFonts w:ascii="Arial" w:hAnsi="Arial" w:cs="Arial"/>
          <w:color w:val="000000"/>
        </w:rPr>
        <w:t>ePUAP</w:t>
      </w:r>
      <w:proofErr w:type="spellEnd"/>
      <w:r w:rsidRPr="00730B47">
        <w:rPr>
          <w:rFonts w:ascii="Arial" w:hAnsi="Arial" w:cs="Arial"/>
          <w:color w:val="000000"/>
        </w:rPr>
        <w:t xml:space="preserve">. Wykonawca posiadający konto </w:t>
      </w:r>
      <w:proofErr w:type="spellStart"/>
      <w:r w:rsidRPr="00730B47">
        <w:rPr>
          <w:rFonts w:ascii="Arial" w:hAnsi="Arial" w:cs="Arial"/>
          <w:color w:val="000000"/>
        </w:rPr>
        <w:t>ePUAP</w:t>
      </w:r>
      <w:proofErr w:type="spellEnd"/>
      <w:r w:rsidRPr="00730B47">
        <w:rPr>
          <w:rFonts w:ascii="Arial" w:hAnsi="Arial" w:cs="Arial"/>
          <w:color w:val="000000"/>
        </w:rPr>
        <w:t xml:space="preserve"> ma dostęp do formularzy: złożenia, zmiany, wycofania oferty lub wniosku oraz formularza do komunikacji.</w:t>
      </w:r>
    </w:p>
    <w:p w14:paraId="5F77D239" w14:textId="28CE31D1"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1</w:t>
      </w:r>
      <w:r w:rsidR="00BD04B2">
        <w:rPr>
          <w:rFonts w:ascii="Arial" w:hAnsi="Arial" w:cs="Arial"/>
          <w:color w:val="000000"/>
        </w:rPr>
        <w:t>5</w:t>
      </w:r>
      <w:r w:rsidRPr="00730B47">
        <w:rPr>
          <w:rFonts w:ascii="Arial" w:hAnsi="Arial" w:cs="Arial"/>
          <w:color w:val="000000"/>
        </w:rPr>
        <w:t xml:space="preserve">.1.4. 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730B47">
        <w:rPr>
          <w:rFonts w:ascii="Arial" w:hAnsi="Arial" w:cs="Arial"/>
          <w:color w:val="000000"/>
        </w:rPr>
        <w:t>miniPortal</w:t>
      </w:r>
      <w:proofErr w:type="spellEnd"/>
      <w:r w:rsidRPr="00730B47">
        <w:rPr>
          <w:rFonts w:ascii="Arial" w:hAnsi="Arial" w:cs="Arial"/>
          <w:color w:val="000000"/>
        </w:rPr>
        <w:t xml:space="preserve"> oraz Warunkach korzystania z elektronicznej platformy usług administracji publicznej (</w:t>
      </w:r>
      <w:proofErr w:type="spellStart"/>
      <w:r w:rsidRPr="00730B47">
        <w:rPr>
          <w:rFonts w:ascii="Arial" w:hAnsi="Arial" w:cs="Arial"/>
          <w:color w:val="000000"/>
        </w:rPr>
        <w:t>ePUAP</w:t>
      </w:r>
      <w:proofErr w:type="spellEnd"/>
      <w:r w:rsidRPr="00730B47">
        <w:rPr>
          <w:rFonts w:ascii="Arial" w:hAnsi="Arial" w:cs="Arial"/>
          <w:color w:val="000000"/>
        </w:rPr>
        <w:t>).</w:t>
      </w:r>
    </w:p>
    <w:p w14:paraId="12C8AEA0" w14:textId="58566F2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lastRenderedPageBreak/>
        <w:t>1</w:t>
      </w:r>
      <w:r w:rsidR="00BD04B2">
        <w:rPr>
          <w:rFonts w:ascii="Arial" w:hAnsi="Arial" w:cs="Arial"/>
          <w:color w:val="000000"/>
        </w:rPr>
        <w:t>5</w:t>
      </w:r>
      <w:r w:rsidRPr="00730B47">
        <w:rPr>
          <w:rFonts w:ascii="Arial" w:hAnsi="Arial" w:cs="Arial"/>
          <w:color w:val="000000"/>
        </w:rPr>
        <w:t>.1.5. Maksymalny rozmiar plików przesyłanych za pośrednictwem dedykowanych formularzy do: złożenia, zmiany, wycofania oferty lub wniosku oraz do komunikacji wynosi 150 MB.</w:t>
      </w:r>
    </w:p>
    <w:p w14:paraId="37DFF968" w14:textId="38977B69"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1</w:t>
      </w:r>
      <w:r w:rsidR="00BD04B2">
        <w:rPr>
          <w:rFonts w:ascii="Arial" w:hAnsi="Arial" w:cs="Arial"/>
          <w:color w:val="000000"/>
        </w:rPr>
        <w:t>5</w:t>
      </w:r>
      <w:r w:rsidRPr="00730B47">
        <w:rPr>
          <w:rFonts w:ascii="Arial" w:hAnsi="Arial" w:cs="Arial"/>
          <w:color w:val="000000"/>
        </w:rPr>
        <w:t xml:space="preserve">.1.6. Za datę przekazania oferty, wniosków, zawiadomień, dokumentów elektronicznych, oświadczeń lub elektronicznych kopii dokumentów lub oświadczeń oraz innych informacji przyjmuje się datę ich przekazania na </w:t>
      </w:r>
      <w:proofErr w:type="spellStart"/>
      <w:r w:rsidRPr="00730B47">
        <w:rPr>
          <w:rFonts w:ascii="Arial" w:hAnsi="Arial" w:cs="Arial"/>
          <w:color w:val="000000"/>
        </w:rPr>
        <w:t>ePUAP</w:t>
      </w:r>
      <w:proofErr w:type="spellEnd"/>
      <w:r w:rsidRPr="00730B47">
        <w:rPr>
          <w:rFonts w:ascii="Arial" w:hAnsi="Arial" w:cs="Arial"/>
          <w:color w:val="000000"/>
        </w:rPr>
        <w:t>.</w:t>
      </w:r>
    </w:p>
    <w:p w14:paraId="266FD6FC" w14:textId="3B51D62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1</w:t>
      </w:r>
      <w:r w:rsidR="00BD04B2">
        <w:rPr>
          <w:rFonts w:ascii="Arial" w:hAnsi="Arial" w:cs="Arial"/>
          <w:color w:val="000000"/>
        </w:rPr>
        <w:t>5</w:t>
      </w:r>
      <w:r w:rsidRPr="00730B47">
        <w:rPr>
          <w:rFonts w:ascii="Arial" w:hAnsi="Arial" w:cs="Arial"/>
          <w:color w:val="000000"/>
        </w:rPr>
        <w:t xml:space="preserve">.1.7. Link do postępowania na </w:t>
      </w:r>
      <w:proofErr w:type="spellStart"/>
      <w:r w:rsidRPr="00730B47">
        <w:rPr>
          <w:rFonts w:ascii="Arial" w:hAnsi="Arial" w:cs="Arial"/>
          <w:color w:val="000000"/>
        </w:rPr>
        <w:t>miniPortalu</w:t>
      </w:r>
      <w:proofErr w:type="spellEnd"/>
      <w:r w:rsidRPr="00730B47">
        <w:rPr>
          <w:rFonts w:ascii="Arial" w:hAnsi="Arial" w:cs="Arial"/>
          <w:color w:val="000000"/>
        </w:rPr>
        <w:t xml:space="preserve"> oraz ID postępowania dostępne są na stronie internetowej zamawiającego: </w:t>
      </w:r>
      <w:hyperlink r:id="rId12" w:tgtFrame="_top" w:history="1">
        <w:r w:rsidRPr="00730B47">
          <w:rPr>
            <w:rStyle w:val="Hipercze"/>
            <w:rFonts w:ascii="Arial" w:hAnsi="Arial" w:cs="Arial"/>
          </w:rPr>
          <w:t>www.zuokspytkowo.pl/zamowienia</w:t>
        </w:r>
      </w:hyperlink>
      <w:r w:rsidRPr="00730B47">
        <w:rPr>
          <w:rFonts w:ascii="Arial" w:hAnsi="Arial" w:cs="Arial"/>
          <w:color w:val="000000"/>
        </w:rPr>
        <w:t xml:space="preserve">. Dane dla danego postępowania o udzielenie zamówienia dostępne są również na Liście wszystkich postępowań na </w:t>
      </w:r>
      <w:proofErr w:type="spellStart"/>
      <w:r w:rsidRPr="00730B47">
        <w:rPr>
          <w:rFonts w:ascii="Arial" w:hAnsi="Arial" w:cs="Arial"/>
          <w:color w:val="000000"/>
        </w:rPr>
        <w:t>miniPortalu</w:t>
      </w:r>
      <w:proofErr w:type="spellEnd"/>
      <w:r w:rsidRPr="00730B47">
        <w:rPr>
          <w:rFonts w:ascii="Arial" w:hAnsi="Arial" w:cs="Arial"/>
          <w:color w:val="000000"/>
        </w:rPr>
        <w:t>.</w:t>
      </w:r>
    </w:p>
    <w:p w14:paraId="2B9750F9" w14:textId="77777777" w:rsidR="00702AEA" w:rsidRPr="00730B47" w:rsidRDefault="00702AEA" w:rsidP="00730B47">
      <w:pPr>
        <w:pStyle w:val="NormalnyWeb"/>
        <w:spacing w:before="0" w:after="0" w:line="360" w:lineRule="auto"/>
        <w:rPr>
          <w:rFonts w:ascii="Arial" w:hAnsi="Arial" w:cs="Arial"/>
        </w:rPr>
      </w:pPr>
    </w:p>
    <w:p w14:paraId="670A289C" w14:textId="5DF6203E" w:rsidR="00702AEA" w:rsidRPr="00730B47" w:rsidRDefault="00702AEA" w:rsidP="00730B47">
      <w:pPr>
        <w:pStyle w:val="NormalnyWeb"/>
        <w:spacing w:before="0" w:after="0" w:line="360" w:lineRule="auto"/>
        <w:rPr>
          <w:rFonts w:ascii="Arial" w:hAnsi="Arial" w:cs="Arial"/>
        </w:rPr>
      </w:pPr>
      <w:r w:rsidRPr="00730B47">
        <w:rPr>
          <w:rFonts w:ascii="Arial" w:hAnsi="Arial" w:cs="Arial"/>
          <w:b/>
          <w:bCs/>
          <w:color w:val="000000"/>
          <w:u w:val="single"/>
        </w:rPr>
        <w:t>1</w:t>
      </w:r>
      <w:r w:rsidR="00BD04B2">
        <w:rPr>
          <w:rFonts w:ascii="Arial" w:hAnsi="Arial" w:cs="Arial"/>
          <w:b/>
          <w:bCs/>
          <w:color w:val="000000"/>
          <w:u w:val="single"/>
        </w:rPr>
        <w:t>5</w:t>
      </w:r>
      <w:r w:rsidRPr="00730B47">
        <w:rPr>
          <w:rFonts w:ascii="Arial" w:hAnsi="Arial" w:cs="Arial"/>
          <w:b/>
          <w:bCs/>
          <w:color w:val="000000"/>
          <w:u w:val="single"/>
        </w:rPr>
        <w:t>.2 Złożenie oferty</w:t>
      </w:r>
    </w:p>
    <w:p w14:paraId="0BC4E5CE" w14:textId="1C08BFA9"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1</w:t>
      </w:r>
      <w:r w:rsidR="00BD04B2">
        <w:rPr>
          <w:rFonts w:ascii="Arial" w:hAnsi="Arial" w:cs="Arial"/>
          <w:color w:val="000000"/>
        </w:rPr>
        <w:t>5</w:t>
      </w:r>
      <w:r w:rsidRPr="00730B47">
        <w:rPr>
          <w:rFonts w:ascii="Arial" w:hAnsi="Arial" w:cs="Arial"/>
          <w:color w:val="000000"/>
        </w:rPr>
        <w:t xml:space="preserve">.2.1. Wykonawca składa ofertę za pośrednictwem </w:t>
      </w:r>
      <w:r w:rsidRPr="00A157BC">
        <w:rPr>
          <w:rFonts w:ascii="Arial" w:hAnsi="Arial" w:cs="Arial"/>
          <w:color w:val="000000"/>
        </w:rPr>
        <w:t xml:space="preserve">Formularza do złożenia, zmiany, wycofania oferty lub wniosku </w:t>
      </w:r>
      <w:r w:rsidRPr="00730B47">
        <w:rPr>
          <w:rFonts w:ascii="Arial" w:hAnsi="Arial" w:cs="Arial"/>
          <w:color w:val="000000"/>
        </w:rPr>
        <w:t xml:space="preserve">dostępnego na </w:t>
      </w:r>
      <w:proofErr w:type="spellStart"/>
      <w:r w:rsidRPr="00730B47">
        <w:rPr>
          <w:rFonts w:ascii="Arial" w:hAnsi="Arial" w:cs="Arial"/>
          <w:color w:val="000000"/>
        </w:rPr>
        <w:t>ePUAP</w:t>
      </w:r>
      <w:proofErr w:type="spellEnd"/>
      <w:r w:rsidRPr="00730B47">
        <w:rPr>
          <w:rFonts w:ascii="Arial" w:hAnsi="Arial" w:cs="Arial"/>
          <w:color w:val="000000"/>
        </w:rPr>
        <w:t xml:space="preserve"> i udostępnionego również na </w:t>
      </w:r>
      <w:proofErr w:type="spellStart"/>
      <w:r w:rsidRPr="00730B47">
        <w:rPr>
          <w:rFonts w:ascii="Arial" w:hAnsi="Arial" w:cs="Arial"/>
          <w:color w:val="000000"/>
        </w:rPr>
        <w:t>miniPortalu</w:t>
      </w:r>
      <w:proofErr w:type="spellEnd"/>
      <w:r w:rsidRPr="00730B47">
        <w:rPr>
          <w:rFonts w:ascii="Arial" w:hAnsi="Arial" w:cs="Arial"/>
          <w:color w:val="000000"/>
        </w:rPr>
        <w:t xml:space="preserve">. Funkcjonalność do zaszyfrowania oferty przez wykonawcę jest dostępna dla wykonawców na </w:t>
      </w:r>
      <w:proofErr w:type="spellStart"/>
      <w:r w:rsidRPr="00730B47">
        <w:rPr>
          <w:rFonts w:ascii="Arial" w:hAnsi="Arial" w:cs="Arial"/>
          <w:color w:val="000000"/>
        </w:rPr>
        <w:t>miniPortalu</w:t>
      </w:r>
      <w:proofErr w:type="spellEnd"/>
      <w:r w:rsidRPr="00730B47">
        <w:rPr>
          <w:rFonts w:ascii="Arial" w:hAnsi="Arial" w:cs="Arial"/>
          <w:color w:val="000000"/>
        </w:rPr>
        <w:t xml:space="preserve">, w szczegółach danego postępowania. </w:t>
      </w:r>
    </w:p>
    <w:p w14:paraId="1BB0D05A" w14:textId="760CFD9D"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1</w:t>
      </w:r>
      <w:r w:rsidR="00A157BC">
        <w:rPr>
          <w:rFonts w:ascii="Arial" w:hAnsi="Arial" w:cs="Arial"/>
          <w:color w:val="000000"/>
        </w:rPr>
        <w:t>5</w:t>
      </w:r>
      <w:r w:rsidRPr="00730B47">
        <w:rPr>
          <w:rFonts w:ascii="Arial" w:hAnsi="Arial" w:cs="Arial"/>
          <w:color w:val="000000"/>
        </w:rPr>
        <w:t>.2.2. Oferta powinna być sporządzona w języku polskim.</w:t>
      </w:r>
    </w:p>
    <w:p w14:paraId="6935CF3B" w14:textId="6EA2976B"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1</w:t>
      </w:r>
      <w:r w:rsidR="00A157BC">
        <w:rPr>
          <w:rFonts w:ascii="Arial" w:hAnsi="Arial" w:cs="Arial"/>
          <w:color w:val="000000"/>
        </w:rPr>
        <w:t>5</w:t>
      </w:r>
      <w:r w:rsidRPr="00730B47">
        <w:rPr>
          <w:rFonts w:ascii="Arial" w:hAnsi="Arial" w:cs="Arial"/>
          <w:color w:val="000000"/>
        </w:rPr>
        <w:t xml:space="preserve">.2.3. </w:t>
      </w:r>
      <w:r w:rsidRPr="00730B47">
        <w:rPr>
          <w:rFonts w:ascii="Arial" w:hAnsi="Arial" w:cs="Arial"/>
          <w:b/>
          <w:bCs/>
          <w:color w:val="000000"/>
        </w:rPr>
        <w:t>Ofertę składa się pod rygorem nieważności, w formie elektronicznej lub w postaci elektronicznej opatrzonej podpisem zaufanym lub podpisem osobistym.</w:t>
      </w:r>
      <w:r w:rsidRPr="00730B47">
        <w:rPr>
          <w:rFonts w:ascii="Arial" w:hAnsi="Arial" w:cs="Arial"/>
          <w:color w:val="000000"/>
        </w:rPr>
        <w:t xml:space="preserve"> </w:t>
      </w:r>
    </w:p>
    <w:p w14:paraId="505BEFA9"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Sposób złożenia oferty, w tym zaszyfrowania oferty opisany został w Instrukcji użytkownika, dostępnej na stronie: https://miniportal.uzp.gov.pl </w:t>
      </w:r>
    </w:p>
    <w:p w14:paraId="72060F71"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Bezpośredni link: </w:t>
      </w:r>
      <w:hyperlink r:id="rId13" w:tgtFrame="_top" w:history="1">
        <w:r w:rsidRPr="00730B47">
          <w:rPr>
            <w:rStyle w:val="Hipercze"/>
            <w:rFonts w:ascii="Arial" w:hAnsi="Arial" w:cs="Arial"/>
          </w:rPr>
          <w:t>https://miniportal.uzp.gov.pl/Instrukcja_uzytkownika_miniPortal-ePUAP.pdf</w:t>
        </w:r>
      </w:hyperlink>
    </w:p>
    <w:p w14:paraId="6D8B5537" w14:textId="54E47556" w:rsidR="00702AEA" w:rsidRPr="00A157BC" w:rsidRDefault="00702AEA" w:rsidP="00730B47">
      <w:pPr>
        <w:pStyle w:val="NormalnyWeb"/>
        <w:spacing w:before="0" w:after="0" w:line="360" w:lineRule="auto"/>
        <w:rPr>
          <w:rFonts w:ascii="Arial" w:hAnsi="Arial" w:cs="Arial"/>
          <w:b/>
          <w:bCs/>
        </w:rPr>
      </w:pPr>
      <w:r w:rsidRPr="00A157BC">
        <w:rPr>
          <w:rStyle w:val="Pogrubienie"/>
          <w:rFonts w:ascii="Arial" w:hAnsi="Arial" w:cs="Arial"/>
          <w:b w:val="0"/>
          <w:bCs w:val="0"/>
          <w:color w:val="000000"/>
        </w:rPr>
        <w:t>1</w:t>
      </w:r>
      <w:r w:rsidR="00A157BC" w:rsidRPr="00A157BC">
        <w:rPr>
          <w:rStyle w:val="Pogrubienie"/>
          <w:rFonts w:ascii="Arial" w:hAnsi="Arial" w:cs="Arial"/>
          <w:b w:val="0"/>
          <w:bCs w:val="0"/>
          <w:color w:val="000000"/>
        </w:rPr>
        <w:t>5</w:t>
      </w:r>
      <w:r w:rsidRPr="00A157BC">
        <w:rPr>
          <w:rStyle w:val="Pogrubienie"/>
          <w:rFonts w:ascii="Arial" w:hAnsi="Arial" w:cs="Arial"/>
          <w:b w:val="0"/>
          <w:bCs w:val="0"/>
          <w:color w:val="000000"/>
        </w:rPr>
        <w:t xml:space="preserve">.2.4. Ofertę podpisuje osoba lub osoby upoważnione do reprezentowania Wykonawcy. </w:t>
      </w:r>
    </w:p>
    <w:p w14:paraId="1550FFDE" w14:textId="64BC6054"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1</w:t>
      </w:r>
      <w:r w:rsidR="00A157BC">
        <w:rPr>
          <w:rFonts w:ascii="Arial" w:hAnsi="Arial" w:cs="Arial"/>
          <w:color w:val="000000"/>
        </w:rPr>
        <w:t>5</w:t>
      </w:r>
      <w:r w:rsidRPr="00730B47">
        <w:rPr>
          <w:rFonts w:ascii="Arial" w:hAnsi="Arial" w:cs="Arial"/>
          <w:color w:val="000000"/>
        </w:rPr>
        <w:t xml:space="preserve">.2.5. </w:t>
      </w:r>
      <w:r w:rsidRPr="00A157BC">
        <w:rPr>
          <w:rStyle w:val="Pogrubienie"/>
          <w:rFonts w:ascii="Arial" w:hAnsi="Arial" w:cs="Arial"/>
          <w:b w:val="0"/>
          <w:bCs w:val="0"/>
          <w:color w:val="000000"/>
        </w:rPr>
        <w:t>Jeżeli osobą podpisującą (składającą ofertę) nie jest osoba upoważniona do tej czynności na podstawie wypisu z Krajowego Rejestru Sądowego, zaświadczenia o prowadzeniu działalności gospodarczej lub innego dokumentu równoważnego z wyżej wymienionymi, wykonawca wraz z ofertą zobowiązany jest złożyć stosowne pełnomocnictwo.</w:t>
      </w:r>
      <w:r w:rsidRPr="00730B47">
        <w:rPr>
          <w:rStyle w:val="Pogrubienie"/>
          <w:rFonts w:ascii="Arial" w:hAnsi="Arial" w:cs="Arial"/>
          <w:color w:val="000000"/>
        </w:rPr>
        <w:t xml:space="preserve"> </w:t>
      </w:r>
    </w:p>
    <w:p w14:paraId="5F7495E1" w14:textId="0A12076F" w:rsidR="00702AEA" w:rsidRPr="00730B47" w:rsidRDefault="00702AEA" w:rsidP="00730B47">
      <w:pPr>
        <w:pStyle w:val="NormalnyWeb"/>
        <w:spacing w:before="0" w:after="0" w:line="360" w:lineRule="auto"/>
        <w:rPr>
          <w:rFonts w:ascii="Arial" w:hAnsi="Arial" w:cs="Arial"/>
        </w:rPr>
      </w:pPr>
      <w:r w:rsidRPr="00A157BC">
        <w:rPr>
          <w:rStyle w:val="Pogrubienie"/>
          <w:rFonts w:ascii="Arial" w:hAnsi="Arial" w:cs="Arial"/>
          <w:b w:val="0"/>
          <w:bCs w:val="0"/>
          <w:color w:val="000000"/>
        </w:rPr>
        <w:t>1</w:t>
      </w:r>
      <w:r w:rsidR="00A157BC" w:rsidRPr="00A157BC">
        <w:rPr>
          <w:rStyle w:val="Pogrubienie"/>
          <w:rFonts w:ascii="Arial" w:hAnsi="Arial" w:cs="Arial"/>
          <w:b w:val="0"/>
          <w:bCs w:val="0"/>
          <w:color w:val="000000"/>
        </w:rPr>
        <w:t>5</w:t>
      </w:r>
      <w:r w:rsidRPr="00A157BC">
        <w:rPr>
          <w:rStyle w:val="Pogrubienie"/>
          <w:rFonts w:ascii="Arial" w:hAnsi="Arial" w:cs="Arial"/>
          <w:b w:val="0"/>
          <w:bCs w:val="0"/>
          <w:color w:val="000000"/>
        </w:rPr>
        <w:t>.2.6. Pełnomocnictwo do złożenia oferty musi być złożone w oryginale w takiej samej formie jak składana oferta (tj.</w:t>
      </w:r>
      <w:r w:rsidRPr="00730B47">
        <w:rPr>
          <w:rStyle w:val="Pogrubienie"/>
          <w:rFonts w:ascii="Arial" w:hAnsi="Arial" w:cs="Arial"/>
          <w:color w:val="000000"/>
        </w:rPr>
        <w:t xml:space="preserve"> </w:t>
      </w:r>
      <w:r w:rsidRPr="00730B47">
        <w:rPr>
          <w:rFonts w:ascii="Arial" w:hAnsi="Arial" w:cs="Arial"/>
          <w:color w:val="000000"/>
        </w:rPr>
        <w:t xml:space="preserve">formie elektronicznej lub w postaci elektronicznej opatrzonej podpisem zaufanym lub podpisem osobistym). </w:t>
      </w:r>
    </w:p>
    <w:p w14:paraId="16A6B55A"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lastRenderedPageBreak/>
        <w:t xml:space="preserve">Dopuszcza się złożenie elektronicznej kopii (skanu) pełnomocnictwa sporządzonego uprzednio w formie pisemnej, </w:t>
      </w:r>
    </w:p>
    <w:p w14:paraId="148804A8"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w formie elektronicznego poświadczenia sporządzonego stosownie do zapisów ustawy Prawo o notariacie, które to poświadczenie notariusz opatruje kwalifikowanym podpisem elektronicznym, </w:t>
      </w:r>
    </w:p>
    <w:p w14:paraId="41275508"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bądź też poprzez opatrzenie skanu pełnomocnictwa sporządzonego uprzednio w formie pisemnej kwalifikowanym podpisem elektronicznym mocodawcy lub podpisem zaufanym mocodawcy lub podpisem osobistym mocodawcy. </w:t>
      </w:r>
    </w:p>
    <w:p w14:paraId="1CF5EFFF" w14:textId="402B657D"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1</w:t>
      </w:r>
      <w:r w:rsidR="00A157BC">
        <w:rPr>
          <w:rFonts w:ascii="Arial" w:hAnsi="Arial" w:cs="Arial"/>
          <w:color w:val="000000"/>
        </w:rPr>
        <w:t>5</w:t>
      </w:r>
      <w:r w:rsidRPr="00730B47">
        <w:rPr>
          <w:rFonts w:ascii="Arial" w:hAnsi="Arial" w:cs="Arial"/>
          <w:color w:val="000000"/>
        </w:rPr>
        <w:t xml:space="preserve">.2.7. Do oferty należy dołączyć </w:t>
      </w:r>
      <w:r w:rsidRPr="00A157BC">
        <w:rPr>
          <w:rStyle w:val="Pogrubienie"/>
          <w:rFonts w:ascii="Arial" w:hAnsi="Arial" w:cs="Arial"/>
          <w:b w:val="0"/>
          <w:bCs w:val="0"/>
          <w:color w:val="000000"/>
        </w:rPr>
        <w:t xml:space="preserve">oświadczenie </w:t>
      </w:r>
      <w:r w:rsidRPr="00A157BC">
        <w:rPr>
          <w:rFonts w:ascii="Arial" w:hAnsi="Arial" w:cs="Arial"/>
          <w:color w:val="000000"/>
        </w:rPr>
        <w:t>o niepodleganiu wykluczeniu</w:t>
      </w:r>
      <w:r w:rsidRPr="00730B47">
        <w:rPr>
          <w:rFonts w:ascii="Arial" w:hAnsi="Arial" w:cs="Arial"/>
          <w:color w:val="000000"/>
        </w:rPr>
        <w:t xml:space="preserve"> (</w:t>
      </w:r>
      <w:r w:rsidRPr="00A157BC">
        <w:rPr>
          <w:rStyle w:val="Pogrubienie"/>
          <w:rFonts w:ascii="Arial" w:hAnsi="Arial" w:cs="Arial"/>
          <w:b w:val="0"/>
          <w:bCs w:val="0"/>
          <w:color w:val="000000"/>
        </w:rPr>
        <w:t>Załącznik nr 2 do SWZ) w</w:t>
      </w:r>
      <w:r w:rsidRPr="00730B47">
        <w:rPr>
          <w:rStyle w:val="Pogrubienie"/>
          <w:rFonts w:ascii="Arial" w:hAnsi="Arial" w:cs="Arial"/>
          <w:color w:val="000000"/>
        </w:rPr>
        <w:t xml:space="preserve"> </w:t>
      </w:r>
      <w:r w:rsidRPr="00730B47">
        <w:rPr>
          <w:rFonts w:ascii="Arial" w:hAnsi="Arial" w:cs="Arial"/>
          <w:color w:val="000000"/>
        </w:rPr>
        <w:t xml:space="preserve">formie elektronicznej lub w postaci elektronicznej opatrzonej podpisem zaufanym lub podpisem osobistym. </w:t>
      </w:r>
    </w:p>
    <w:p w14:paraId="2204C62E" w14:textId="6D08CEA4"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1</w:t>
      </w:r>
      <w:r w:rsidR="00A157BC">
        <w:rPr>
          <w:rFonts w:ascii="Arial" w:hAnsi="Arial" w:cs="Arial"/>
          <w:color w:val="000000"/>
        </w:rPr>
        <w:t>5</w:t>
      </w:r>
      <w:r w:rsidRPr="00730B47">
        <w:rPr>
          <w:rFonts w:ascii="Arial" w:hAnsi="Arial" w:cs="Arial"/>
          <w:color w:val="000000"/>
        </w:rPr>
        <w:t>.2.8. Oświadczenia wraz z plikami stanowiącymi ofertę należy skompresować do jednego pliku archiwum (ZIP).</w:t>
      </w:r>
    </w:p>
    <w:p w14:paraId="2C33A38F" w14:textId="5A49A7E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1</w:t>
      </w:r>
      <w:r w:rsidR="00A157BC">
        <w:rPr>
          <w:rFonts w:ascii="Arial" w:hAnsi="Arial" w:cs="Arial"/>
          <w:color w:val="000000"/>
        </w:rPr>
        <w:t>5</w:t>
      </w:r>
      <w:r w:rsidRPr="00730B47">
        <w:rPr>
          <w:rFonts w:ascii="Arial" w:hAnsi="Arial" w:cs="Arial"/>
          <w:color w:val="000000"/>
        </w:rPr>
        <w:t xml:space="preserve">.2.9.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54167E6A"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Brak jednoznacznego wskazania, które informacje stanowią tajemnice przedsiębiorstwa oznaczać będzie, że wszelkie oświadczenia i zaświadczenia składane w trakcie niniejszego postepowania są jawne bez zastrzeżeń. </w:t>
      </w:r>
    </w:p>
    <w:p w14:paraId="7DFC7DB3"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i/>
          <w:iCs/>
          <w:color w:val="000000"/>
        </w:rPr>
        <w:t>UWAGA:</w:t>
      </w:r>
    </w:p>
    <w:p w14:paraId="5A6F2A05"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i/>
          <w:iCs/>
          <w:color w:val="000000"/>
        </w:rPr>
        <w:t xml:space="preserve">Zastrzegając informacje w ofercie wykonawca winien mieć na względzie, że zastrzeżona informacja ma charakter tajemnicy przedsiębiorstwa, jeśli spełnia warunki określone w art. 11 ust. 2 ustawy o zwalczaniu nieuczciwej konkurencji. </w:t>
      </w:r>
    </w:p>
    <w:p w14:paraId="75ABF487" w14:textId="63D82228"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1</w:t>
      </w:r>
      <w:r w:rsidR="00A157BC">
        <w:rPr>
          <w:rFonts w:ascii="Arial" w:hAnsi="Arial" w:cs="Arial"/>
          <w:color w:val="000000"/>
        </w:rPr>
        <w:t>5</w:t>
      </w:r>
      <w:r w:rsidRPr="00730B47">
        <w:rPr>
          <w:rFonts w:ascii="Arial" w:hAnsi="Arial" w:cs="Arial"/>
          <w:color w:val="000000"/>
        </w:rPr>
        <w:t xml:space="preserve">.2.10. Wykonawca może przed upływem terminu do składania ofert zmienić lub wycofać ofertę za pośrednictwem Formularza do złożenia, zmiany, wycofania oferty lub wniosku dostępnego na </w:t>
      </w:r>
      <w:proofErr w:type="spellStart"/>
      <w:r w:rsidRPr="00730B47">
        <w:rPr>
          <w:rFonts w:ascii="Arial" w:hAnsi="Arial" w:cs="Arial"/>
          <w:color w:val="000000"/>
        </w:rPr>
        <w:t>ePUAP</w:t>
      </w:r>
      <w:proofErr w:type="spellEnd"/>
      <w:r w:rsidRPr="00730B47">
        <w:rPr>
          <w:rFonts w:ascii="Arial" w:hAnsi="Arial" w:cs="Arial"/>
          <w:color w:val="000000"/>
        </w:rPr>
        <w:t xml:space="preserve"> i udostępnionych również na </w:t>
      </w:r>
      <w:proofErr w:type="spellStart"/>
      <w:r w:rsidRPr="00730B47">
        <w:rPr>
          <w:rFonts w:ascii="Arial" w:hAnsi="Arial" w:cs="Arial"/>
          <w:color w:val="000000"/>
        </w:rPr>
        <w:t>miniPortalu</w:t>
      </w:r>
      <w:proofErr w:type="spellEnd"/>
      <w:r w:rsidRPr="00730B47">
        <w:rPr>
          <w:rFonts w:ascii="Arial" w:hAnsi="Arial" w:cs="Arial"/>
          <w:color w:val="000000"/>
        </w:rPr>
        <w:t xml:space="preserve">. Sposób zmiany i wycofania oferty został opisany w Instrukcji użytkownika dostępnej na </w:t>
      </w:r>
      <w:proofErr w:type="spellStart"/>
      <w:r w:rsidRPr="00730B47">
        <w:rPr>
          <w:rFonts w:ascii="Arial" w:hAnsi="Arial" w:cs="Arial"/>
          <w:color w:val="000000"/>
        </w:rPr>
        <w:t>miniPortalu</w:t>
      </w:r>
      <w:proofErr w:type="spellEnd"/>
    </w:p>
    <w:p w14:paraId="48985FA1" w14:textId="12A4C31B"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1</w:t>
      </w:r>
      <w:r w:rsidR="00A157BC">
        <w:rPr>
          <w:rFonts w:ascii="Arial" w:hAnsi="Arial" w:cs="Arial"/>
          <w:color w:val="000000"/>
        </w:rPr>
        <w:t>5</w:t>
      </w:r>
      <w:r w:rsidRPr="00730B47">
        <w:rPr>
          <w:rFonts w:ascii="Arial" w:hAnsi="Arial" w:cs="Arial"/>
          <w:color w:val="000000"/>
        </w:rPr>
        <w:t>.2.11. Wykonawca po upływie terminu do składania ofert nie może skutecznie dokonać zmiany ani wycofać złożonej oferty.</w:t>
      </w:r>
    </w:p>
    <w:p w14:paraId="189988F2" w14:textId="0F2ED061" w:rsidR="00702AEA" w:rsidRPr="00826FE1" w:rsidRDefault="00702AEA" w:rsidP="00730B47">
      <w:pPr>
        <w:pStyle w:val="NormalnyWeb"/>
        <w:spacing w:before="0" w:after="0" w:line="360" w:lineRule="auto"/>
        <w:rPr>
          <w:rFonts w:ascii="Arial" w:hAnsi="Arial" w:cs="Arial"/>
          <w:color w:val="000000" w:themeColor="text1"/>
        </w:rPr>
      </w:pPr>
      <w:r w:rsidRPr="00826FE1">
        <w:rPr>
          <w:rFonts w:ascii="Arial" w:hAnsi="Arial" w:cs="Arial"/>
          <w:b/>
          <w:bCs/>
          <w:color w:val="000000" w:themeColor="text1"/>
        </w:rPr>
        <w:lastRenderedPageBreak/>
        <w:t xml:space="preserve">Termin składania ofert: </w:t>
      </w:r>
      <w:r w:rsidR="00826FE1" w:rsidRPr="00826FE1">
        <w:rPr>
          <w:rFonts w:ascii="Arial" w:hAnsi="Arial" w:cs="Arial"/>
          <w:b/>
          <w:bCs/>
          <w:color w:val="000000" w:themeColor="text1"/>
        </w:rPr>
        <w:t>13.05.</w:t>
      </w:r>
      <w:r w:rsidRPr="00826FE1">
        <w:rPr>
          <w:rFonts w:ascii="Arial" w:hAnsi="Arial" w:cs="Arial"/>
          <w:b/>
          <w:bCs/>
          <w:color w:val="000000" w:themeColor="text1"/>
        </w:rPr>
        <w:t xml:space="preserve">2022r. godz. </w:t>
      </w:r>
      <w:r w:rsidR="00826FE1" w:rsidRPr="00826FE1">
        <w:rPr>
          <w:rFonts w:ascii="Arial" w:hAnsi="Arial" w:cs="Arial"/>
          <w:b/>
          <w:bCs/>
          <w:color w:val="000000" w:themeColor="text1"/>
        </w:rPr>
        <w:t>10.00</w:t>
      </w:r>
    </w:p>
    <w:p w14:paraId="622D14E1" w14:textId="339E6061" w:rsidR="00702AEA" w:rsidRPr="00730B47" w:rsidRDefault="00702AEA" w:rsidP="00730B47">
      <w:pPr>
        <w:pStyle w:val="NormalnyWeb"/>
        <w:spacing w:before="0" w:after="0" w:line="360" w:lineRule="auto"/>
        <w:rPr>
          <w:rFonts w:ascii="Arial" w:hAnsi="Arial" w:cs="Arial"/>
        </w:rPr>
      </w:pPr>
      <w:r w:rsidRPr="00730B47">
        <w:rPr>
          <w:rFonts w:ascii="Arial" w:hAnsi="Arial" w:cs="Arial"/>
          <w:b/>
          <w:bCs/>
          <w:color w:val="000000"/>
          <w:u w:val="single"/>
        </w:rPr>
        <w:t>1</w:t>
      </w:r>
      <w:r w:rsidR="00A157BC">
        <w:rPr>
          <w:rFonts w:ascii="Arial" w:hAnsi="Arial" w:cs="Arial"/>
          <w:b/>
          <w:bCs/>
          <w:color w:val="000000"/>
          <w:u w:val="single"/>
        </w:rPr>
        <w:t>5</w:t>
      </w:r>
      <w:r w:rsidRPr="00730B47">
        <w:rPr>
          <w:rFonts w:ascii="Arial" w:hAnsi="Arial" w:cs="Arial"/>
          <w:b/>
          <w:bCs/>
          <w:color w:val="000000"/>
          <w:u w:val="single"/>
        </w:rPr>
        <w:t>.3. Sposób komunikowania się Zamawiającego z Wykonawcami (nie dotyczy składania ofert)</w:t>
      </w:r>
    </w:p>
    <w:p w14:paraId="7686DDAB" w14:textId="166A44E9"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1</w:t>
      </w:r>
      <w:r w:rsidR="00A157BC">
        <w:rPr>
          <w:rFonts w:ascii="Arial" w:hAnsi="Arial" w:cs="Arial"/>
          <w:color w:val="000000"/>
        </w:rPr>
        <w:t>5</w:t>
      </w:r>
      <w:r w:rsidRPr="00730B47">
        <w:rPr>
          <w:rFonts w:ascii="Arial" w:hAnsi="Arial" w:cs="Arial"/>
          <w:color w:val="000000"/>
        </w:rPr>
        <w:t xml:space="preserve">.3.1. W postępowaniu o udzielenie zamówienia komunikacja pomiędzy zamawiającym a wykonawcami odbywa się elektronicznie za pośrednictwem dedykowanego formularza dostępnego na </w:t>
      </w:r>
      <w:proofErr w:type="spellStart"/>
      <w:r w:rsidRPr="00730B47">
        <w:rPr>
          <w:rFonts w:ascii="Arial" w:hAnsi="Arial" w:cs="Arial"/>
          <w:color w:val="000000"/>
        </w:rPr>
        <w:t>ePUAP</w:t>
      </w:r>
      <w:proofErr w:type="spellEnd"/>
      <w:r w:rsidRPr="00730B47">
        <w:rPr>
          <w:rFonts w:ascii="Arial" w:hAnsi="Arial" w:cs="Arial"/>
          <w:color w:val="000000"/>
        </w:rPr>
        <w:t xml:space="preserve"> oraz udostępnionego przez </w:t>
      </w:r>
      <w:proofErr w:type="spellStart"/>
      <w:r w:rsidRPr="00730B47">
        <w:rPr>
          <w:rFonts w:ascii="Arial" w:hAnsi="Arial" w:cs="Arial"/>
          <w:color w:val="000000"/>
        </w:rPr>
        <w:t>miniPortal</w:t>
      </w:r>
      <w:proofErr w:type="spellEnd"/>
      <w:r w:rsidRPr="00730B47">
        <w:rPr>
          <w:rFonts w:ascii="Arial" w:hAnsi="Arial" w:cs="Arial"/>
          <w:color w:val="000000"/>
        </w:rPr>
        <w:t xml:space="preserve"> (Formularz do komunikacji) lub za pomocą poczty elektronicznej, email: </w:t>
      </w:r>
      <w:r w:rsidRPr="00730B47">
        <w:rPr>
          <w:rFonts w:ascii="Arial" w:hAnsi="Arial" w:cs="Arial"/>
          <w:b/>
          <w:bCs/>
          <w:color w:val="000000"/>
        </w:rPr>
        <w:t>biuro@zuokspytkowo.pl</w:t>
      </w:r>
      <w:r w:rsidRPr="00730B47">
        <w:rPr>
          <w:rFonts w:ascii="Arial" w:hAnsi="Arial" w:cs="Arial"/>
          <w:color w:val="000000"/>
        </w:rPr>
        <w:t xml:space="preserve">. </w:t>
      </w:r>
    </w:p>
    <w:p w14:paraId="2EF2D279"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We wszelkiej korespondencji związanej z niniejszym postępowaniem zamawiający i wykonawcy posługują się numerem ogłoszenia (numerem nadanym sprawie przez zamawiającego - referencyjny).</w:t>
      </w:r>
    </w:p>
    <w:p w14:paraId="34812E6B" w14:textId="56BFFD92" w:rsidR="00702AEA" w:rsidRPr="00730B47" w:rsidRDefault="00702AEA" w:rsidP="00730B47">
      <w:pPr>
        <w:pStyle w:val="NormalnyWeb"/>
        <w:spacing w:before="0" w:after="0" w:line="360" w:lineRule="auto"/>
        <w:rPr>
          <w:rFonts w:ascii="Arial" w:hAnsi="Arial" w:cs="Arial"/>
        </w:rPr>
      </w:pPr>
      <w:r w:rsidRPr="00730B47">
        <w:rPr>
          <w:rFonts w:ascii="Arial" w:hAnsi="Arial" w:cs="Arial"/>
          <w:b/>
          <w:bCs/>
          <w:color w:val="000000"/>
          <w:u w:val="single"/>
        </w:rPr>
        <w:t>1</w:t>
      </w:r>
      <w:r w:rsidR="00A157BC">
        <w:rPr>
          <w:rFonts w:ascii="Arial" w:hAnsi="Arial" w:cs="Arial"/>
          <w:b/>
          <w:bCs/>
          <w:color w:val="000000"/>
          <w:u w:val="single"/>
        </w:rPr>
        <w:t>5</w:t>
      </w:r>
      <w:r w:rsidRPr="00730B47">
        <w:rPr>
          <w:rFonts w:ascii="Arial" w:hAnsi="Arial" w:cs="Arial"/>
          <w:b/>
          <w:bCs/>
          <w:color w:val="000000"/>
          <w:u w:val="single"/>
        </w:rPr>
        <w:t>.4 Otwarcie ofert:</w:t>
      </w:r>
    </w:p>
    <w:p w14:paraId="5ADE9D21" w14:textId="335798EF" w:rsidR="00702AEA" w:rsidRPr="00826FE1" w:rsidRDefault="00702AEA" w:rsidP="00730B47">
      <w:pPr>
        <w:pStyle w:val="NormalnyWeb"/>
        <w:spacing w:before="0" w:after="0" w:line="360" w:lineRule="auto"/>
        <w:rPr>
          <w:rFonts w:ascii="Arial" w:hAnsi="Arial" w:cs="Arial"/>
          <w:color w:val="000000" w:themeColor="text1"/>
        </w:rPr>
      </w:pPr>
      <w:r w:rsidRPr="00826FE1">
        <w:rPr>
          <w:rFonts w:ascii="Arial" w:hAnsi="Arial" w:cs="Arial"/>
          <w:b/>
          <w:bCs/>
          <w:color w:val="000000" w:themeColor="text1"/>
        </w:rPr>
        <w:t>1</w:t>
      </w:r>
      <w:r w:rsidR="00A157BC" w:rsidRPr="00826FE1">
        <w:rPr>
          <w:rFonts w:ascii="Arial" w:hAnsi="Arial" w:cs="Arial"/>
          <w:b/>
          <w:bCs/>
          <w:color w:val="000000" w:themeColor="text1"/>
        </w:rPr>
        <w:t>5</w:t>
      </w:r>
      <w:r w:rsidRPr="00826FE1">
        <w:rPr>
          <w:rFonts w:ascii="Arial" w:hAnsi="Arial" w:cs="Arial"/>
          <w:b/>
          <w:bCs/>
          <w:color w:val="000000" w:themeColor="text1"/>
        </w:rPr>
        <w:t xml:space="preserve">.4.1. Otwarcie ofert nastąpi w dniu </w:t>
      </w:r>
      <w:r w:rsidR="00826FE1" w:rsidRPr="00826FE1">
        <w:rPr>
          <w:rFonts w:ascii="Arial" w:hAnsi="Arial" w:cs="Arial"/>
          <w:b/>
          <w:bCs/>
          <w:color w:val="000000" w:themeColor="text1"/>
        </w:rPr>
        <w:t>13.05.2022</w:t>
      </w:r>
      <w:r w:rsidRPr="00826FE1">
        <w:rPr>
          <w:rFonts w:ascii="Arial" w:hAnsi="Arial" w:cs="Arial"/>
          <w:b/>
          <w:bCs/>
          <w:color w:val="000000" w:themeColor="text1"/>
        </w:rPr>
        <w:t xml:space="preserve"> </w:t>
      </w:r>
      <w:r w:rsidR="00826FE1" w:rsidRPr="00826FE1">
        <w:rPr>
          <w:rFonts w:ascii="Arial" w:hAnsi="Arial" w:cs="Arial"/>
          <w:b/>
          <w:bCs/>
          <w:color w:val="000000" w:themeColor="text1"/>
        </w:rPr>
        <w:t xml:space="preserve">r. </w:t>
      </w:r>
      <w:r w:rsidRPr="00826FE1">
        <w:rPr>
          <w:rFonts w:ascii="Arial" w:hAnsi="Arial" w:cs="Arial"/>
          <w:b/>
          <w:bCs/>
          <w:color w:val="000000" w:themeColor="text1"/>
        </w:rPr>
        <w:t xml:space="preserve">o godz. </w:t>
      </w:r>
      <w:r w:rsidR="00826FE1" w:rsidRPr="00826FE1">
        <w:rPr>
          <w:rFonts w:ascii="Arial" w:hAnsi="Arial" w:cs="Arial"/>
          <w:b/>
          <w:bCs/>
          <w:color w:val="000000" w:themeColor="text1"/>
        </w:rPr>
        <w:t>12.00</w:t>
      </w:r>
    </w:p>
    <w:p w14:paraId="293EE829" w14:textId="0EA58B46"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1</w:t>
      </w:r>
      <w:r w:rsidR="00A157BC">
        <w:rPr>
          <w:rFonts w:ascii="Arial" w:hAnsi="Arial" w:cs="Arial"/>
          <w:color w:val="000000"/>
        </w:rPr>
        <w:t>5</w:t>
      </w:r>
      <w:r w:rsidRPr="00730B47">
        <w:rPr>
          <w:rFonts w:ascii="Arial" w:hAnsi="Arial" w:cs="Arial"/>
          <w:color w:val="000000"/>
        </w:rPr>
        <w:t xml:space="preserve">.4.2. Otwarcie ofert następuje poprzez użycie mechanizmu do odszyfrowania ofert dostępnego po zalogowaniu w zakładce Deszyfrowanie na </w:t>
      </w:r>
      <w:proofErr w:type="spellStart"/>
      <w:r w:rsidRPr="00730B47">
        <w:rPr>
          <w:rFonts w:ascii="Arial" w:hAnsi="Arial" w:cs="Arial"/>
          <w:color w:val="000000"/>
        </w:rPr>
        <w:t>miniPortalu</w:t>
      </w:r>
      <w:proofErr w:type="spellEnd"/>
      <w:r w:rsidRPr="00730B47">
        <w:rPr>
          <w:rFonts w:ascii="Arial" w:hAnsi="Arial" w:cs="Arial"/>
          <w:color w:val="000000"/>
        </w:rPr>
        <w:t xml:space="preserve"> i następuje poprzez wskazanie pliku do odszyfrowania.</w:t>
      </w:r>
    </w:p>
    <w:p w14:paraId="6D5D3952" w14:textId="52F00AF3"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1</w:t>
      </w:r>
      <w:r w:rsidR="00A157BC">
        <w:rPr>
          <w:rFonts w:ascii="Arial" w:hAnsi="Arial" w:cs="Arial"/>
          <w:color w:val="000000"/>
        </w:rPr>
        <w:t>5</w:t>
      </w:r>
      <w:r w:rsidRPr="00730B47">
        <w:rPr>
          <w:rFonts w:ascii="Arial" w:hAnsi="Arial" w:cs="Arial"/>
          <w:color w:val="000000"/>
        </w:rPr>
        <w:t>.4.3. Zamawiający, najpóźniej przed otwarciem ofert, udostępnia na stronie internetowej prowadzonego postępowania informację o kwocie, jaką zamierza przeznaczyć na sfinansowanie zamówienia.</w:t>
      </w:r>
    </w:p>
    <w:p w14:paraId="2C6CE31F" w14:textId="185059EB"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1</w:t>
      </w:r>
      <w:r w:rsidR="00A157BC">
        <w:rPr>
          <w:rFonts w:ascii="Arial" w:hAnsi="Arial" w:cs="Arial"/>
          <w:color w:val="000000"/>
        </w:rPr>
        <w:t>5</w:t>
      </w:r>
      <w:r w:rsidRPr="00730B47">
        <w:rPr>
          <w:rFonts w:ascii="Arial" w:hAnsi="Arial" w:cs="Arial"/>
          <w:color w:val="000000"/>
        </w:rPr>
        <w:t>.4.4. Zamawiający, niezwłocznie po otwarciu ofert, udostępni na stronie internetowej prowadzonego postepowania informacje o:</w:t>
      </w:r>
    </w:p>
    <w:p w14:paraId="6851D821"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1) nazwach albo imionach i nazwiskach oraz siedzibach lub miejscach prowadzonej działalności gospodarczej albo miejscach zamieszkania wykonawców, których oferty zostały otwarte; </w:t>
      </w:r>
    </w:p>
    <w:p w14:paraId="12408507" w14:textId="2FC5C6C2"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2) cenach lub kosztach zawartych w ofertach.</w:t>
      </w:r>
    </w:p>
    <w:p w14:paraId="503C0900" w14:textId="77777777" w:rsidR="00702AEA" w:rsidRPr="00730B47" w:rsidRDefault="00702AEA" w:rsidP="00730B47">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730B47" w14:paraId="61DB587F"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A322C54" w14:textId="68CE717C" w:rsidR="00702AEA" w:rsidRPr="00730B47" w:rsidRDefault="00702AEA" w:rsidP="00730B47">
            <w:pPr>
              <w:spacing w:line="360" w:lineRule="auto"/>
              <w:jc w:val="center"/>
              <w:rPr>
                <w:rFonts w:ascii="Arial" w:hAnsi="Arial" w:cs="Arial"/>
              </w:rPr>
            </w:pPr>
            <w:r w:rsidRPr="00730B47">
              <w:rPr>
                <w:rFonts w:ascii="Arial" w:hAnsi="Arial" w:cs="Arial"/>
                <w:b/>
                <w:bCs/>
                <w:color w:val="000000"/>
              </w:rPr>
              <w:t>1</w:t>
            </w:r>
            <w:r w:rsidR="00A157BC">
              <w:rPr>
                <w:rFonts w:ascii="Arial" w:hAnsi="Arial" w:cs="Arial"/>
                <w:b/>
                <w:bCs/>
                <w:color w:val="000000"/>
              </w:rPr>
              <w:t>6</w:t>
            </w:r>
            <w:r w:rsidRPr="00730B47">
              <w:rPr>
                <w:rFonts w:ascii="Arial" w:hAnsi="Arial" w:cs="Arial"/>
                <w:b/>
                <w:bCs/>
                <w:color w:val="000000"/>
              </w:rPr>
              <w:t>. Termin związania ofertą.</w:t>
            </w:r>
          </w:p>
        </w:tc>
      </w:tr>
    </w:tbl>
    <w:p w14:paraId="36DEF301" w14:textId="77777777" w:rsidR="00702AEA" w:rsidRPr="00730B47" w:rsidRDefault="00702AEA" w:rsidP="00730B47">
      <w:pPr>
        <w:pStyle w:val="NormalnyWeb"/>
        <w:spacing w:before="0" w:after="0" w:line="360" w:lineRule="auto"/>
        <w:rPr>
          <w:rFonts w:ascii="Arial" w:hAnsi="Arial" w:cs="Arial"/>
        </w:rPr>
      </w:pPr>
    </w:p>
    <w:p w14:paraId="221D324D"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Wykonawca jest związany ofertą 30 dni od dnia upływu terminu składania ofert (art. 307 ust. 1).</w:t>
      </w:r>
    </w:p>
    <w:p w14:paraId="551F6BA5" w14:textId="721139F1" w:rsidR="00702AEA" w:rsidRPr="00BE506C" w:rsidRDefault="00702AEA" w:rsidP="00730B47">
      <w:pPr>
        <w:pStyle w:val="NormalnyWeb"/>
        <w:spacing w:before="0" w:after="0" w:line="360" w:lineRule="auto"/>
        <w:rPr>
          <w:rFonts w:ascii="Arial" w:hAnsi="Arial" w:cs="Arial"/>
          <w:color w:val="000000" w:themeColor="text1"/>
        </w:rPr>
      </w:pPr>
      <w:r w:rsidRPr="00BE506C">
        <w:rPr>
          <w:rFonts w:ascii="Arial" w:hAnsi="Arial" w:cs="Arial"/>
          <w:b/>
          <w:bCs/>
          <w:color w:val="000000" w:themeColor="text1"/>
        </w:rPr>
        <w:t xml:space="preserve">Termin związania ofertą: </w:t>
      </w:r>
      <w:r w:rsidR="00826FE1" w:rsidRPr="00BE506C">
        <w:rPr>
          <w:rFonts w:ascii="Arial" w:hAnsi="Arial" w:cs="Arial"/>
          <w:b/>
          <w:bCs/>
          <w:color w:val="000000" w:themeColor="text1"/>
        </w:rPr>
        <w:t>11.06.2022 roku</w:t>
      </w:r>
    </w:p>
    <w:p w14:paraId="31717135" w14:textId="77777777" w:rsidR="00702AEA" w:rsidRPr="00730B47" w:rsidRDefault="00702AEA" w:rsidP="00730B47">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702AEA" w:rsidRPr="00730B47" w14:paraId="6916A433"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6810D70B" w14:textId="24546F69" w:rsidR="00702AEA" w:rsidRPr="00730B47" w:rsidRDefault="00702AEA" w:rsidP="00730B47">
            <w:pPr>
              <w:spacing w:line="360" w:lineRule="auto"/>
              <w:jc w:val="center"/>
              <w:rPr>
                <w:rFonts w:ascii="Arial" w:hAnsi="Arial" w:cs="Arial"/>
              </w:rPr>
            </w:pPr>
            <w:r w:rsidRPr="00730B47">
              <w:rPr>
                <w:rFonts w:ascii="Arial" w:hAnsi="Arial" w:cs="Arial"/>
                <w:b/>
                <w:bCs/>
                <w:color w:val="000000"/>
              </w:rPr>
              <w:lastRenderedPageBreak/>
              <w:t>1</w:t>
            </w:r>
            <w:r w:rsidR="00A157BC">
              <w:rPr>
                <w:rFonts w:ascii="Arial" w:hAnsi="Arial" w:cs="Arial"/>
                <w:b/>
                <w:bCs/>
                <w:color w:val="000000"/>
              </w:rPr>
              <w:t>7</w:t>
            </w:r>
            <w:r w:rsidRPr="00730B47">
              <w:rPr>
                <w:rFonts w:ascii="Arial" w:hAnsi="Arial" w:cs="Arial"/>
                <w:b/>
                <w:bCs/>
                <w:color w:val="000000"/>
              </w:rPr>
              <w:t>. Sposób obliczenia ceny.</w:t>
            </w:r>
          </w:p>
        </w:tc>
      </w:tr>
    </w:tbl>
    <w:p w14:paraId="24A62540" w14:textId="5F9AA119" w:rsidR="00702AEA" w:rsidRPr="00730B47" w:rsidRDefault="00702AEA" w:rsidP="00730B47">
      <w:pPr>
        <w:pStyle w:val="NormalnyWeb"/>
        <w:spacing w:before="0" w:after="0" w:line="360" w:lineRule="auto"/>
        <w:rPr>
          <w:rFonts w:ascii="Arial" w:hAnsi="Arial" w:cs="Arial"/>
        </w:rPr>
      </w:pPr>
      <w:r w:rsidRPr="00730B47">
        <w:rPr>
          <w:rFonts w:ascii="Arial" w:hAnsi="Arial" w:cs="Arial"/>
        </w:rPr>
        <w:t>1</w:t>
      </w:r>
      <w:r w:rsidR="00A157BC">
        <w:rPr>
          <w:rFonts w:ascii="Arial" w:hAnsi="Arial" w:cs="Arial"/>
        </w:rPr>
        <w:t>7</w:t>
      </w:r>
      <w:r w:rsidRPr="00730B47">
        <w:rPr>
          <w:rFonts w:ascii="Arial" w:hAnsi="Arial" w:cs="Arial"/>
        </w:rPr>
        <w:t xml:space="preserve">.1. Wykonawca poda cenę oferty w Formularzu ofertowym sporządzonym odpowiednio według wzoru stanowiącego Załącznik nr 1 do SWZ. </w:t>
      </w:r>
    </w:p>
    <w:p w14:paraId="14EFD13C" w14:textId="549FD94C" w:rsidR="00702AEA" w:rsidRPr="00730B47" w:rsidRDefault="00702AEA" w:rsidP="00730B47">
      <w:pPr>
        <w:pStyle w:val="NormalnyWeb"/>
        <w:spacing w:before="0" w:after="0" w:line="360" w:lineRule="auto"/>
        <w:rPr>
          <w:rFonts w:ascii="Arial" w:hAnsi="Arial" w:cs="Arial"/>
        </w:rPr>
      </w:pPr>
      <w:r w:rsidRPr="00730B47">
        <w:rPr>
          <w:rStyle w:val="Pogrubienie"/>
          <w:rFonts w:ascii="Arial" w:hAnsi="Arial" w:cs="Arial"/>
          <w:b w:val="0"/>
          <w:bCs w:val="0"/>
        </w:rPr>
        <w:t>1</w:t>
      </w:r>
      <w:r w:rsidR="00A157BC">
        <w:rPr>
          <w:rStyle w:val="Pogrubienie"/>
          <w:rFonts w:ascii="Arial" w:hAnsi="Arial" w:cs="Arial"/>
          <w:b w:val="0"/>
          <w:bCs w:val="0"/>
        </w:rPr>
        <w:t>7</w:t>
      </w:r>
      <w:r w:rsidRPr="00730B47">
        <w:rPr>
          <w:rStyle w:val="Pogrubienie"/>
          <w:rFonts w:ascii="Arial" w:hAnsi="Arial" w:cs="Arial"/>
          <w:b w:val="0"/>
          <w:bCs w:val="0"/>
        </w:rPr>
        <w:t>.2. Ceny w ofercie muszą być podane w PLN oraz zawierać wszystkie koszty związane z realizacją zamówienia oraz ewentualne rabaty.</w:t>
      </w:r>
    </w:p>
    <w:p w14:paraId="165DFA89" w14:textId="676E7A6C" w:rsidR="00702AEA" w:rsidRPr="00730B47" w:rsidRDefault="00702AEA" w:rsidP="00730B47">
      <w:pPr>
        <w:pStyle w:val="NormalnyWeb"/>
        <w:spacing w:before="0" w:after="0" w:line="360" w:lineRule="auto"/>
        <w:rPr>
          <w:rFonts w:ascii="Arial" w:hAnsi="Arial" w:cs="Arial"/>
        </w:rPr>
      </w:pPr>
      <w:r w:rsidRPr="00730B47">
        <w:rPr>
          <w:rFonts w:ascii="Arial" w:hAnsi="Arial" w:cs="Arial"/>
        </w:rPr>
        <w:t>1</w:t>
      </w:r>
      <w:r w:rsidR="006C2F31">
        <w:rPr>
          <w:rFonts w:ascii="Arial" w:hAnsi="Arial" w:cs="Arial"/>
        </w:rPr>
        <w:t>7</w:t>
      </w:r>
      <w:r w:rsidRPr="00730B47">
        <w:rPr>
          <w:rFonts w:ascii="Arial" w:hAnsi="Arial" w:cs="Arial"/>
        </w:rPr>
        <w:t>.3.</w:t>
      </w:r>
      <w:r w:rsidRPr="00730B47">
        <w:rPr>
          <w:rStyle w:val="Pogrubienie"/>
          <w:rFonts w:ascii="Arial" w:hAnsi="Arial" w:cs="Arial"/>
          <w:b w:val="0"/>
          <w:bCs w:val="0"/>
        </w:rPr>
        <w:t xml:space="preserve"> Oferowana cena za wykonanie przedmiotu zamówienia stanowić będzie wynagrodzenie ryczałtowe.</w:t>
      </w:r>
    </w:p>
    <w:p w14:paraId="2E61206E" w14:textId="77777777" w:rsidR="00702AEA" w:rsidRPr="00730B47" w:rsidRDefault="00702AEA" w:rsidP="00730B47">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730B47" w14:paraId="3BA8E9BD"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A3A5A59" w14:textId="12653B30" w:rsidR="00702AEA" w:rsidRPr="00730B47" w:rsidRDefault="00702AEA" w:rsidP="00730B47">
            <w:pPr>
              <w:spacing w:line="360" w:lineRule="auto"/>
              <w:jc w:val="center"/>
              <w:rPr>
                <w:rFonts w:ascii="Arial" w:hAnsi="Arial" w:cs="Arial"/>
              </w:rPr>
            </w:pPr>
            <w:r w:rsidRPr="00730B47">
              <w:rPr>
                <w:rFonts w:ascii="Arial" w:hAnsi="Arial" w:cs="Arial"/>
                <w:b/>
                <w:bCs/>
                <w:color w:val="000000"/>
              </w:rPr>
              <w:t>1</w:t>
            </w:r>
            <w:r w:rsidR="006C2F31">
              <w:rPr>
                <w:rFonts w:ascii="Arial" w:hAnsi="Arial" w:cs="Arial"/>
                <w:b/>
                <w:bCs/>
                <w:color w:val="000000"/>
              </w:rPr>
              <w:t>8</w:t>
            </w:r>
            <w:r w:rsidRPr="00730B47">
              <w:rPr>
                <w:rFonts w:ascii="Arial" w:hAnsi="Arial" w:cs="Arial"/>
                <w:b/>
                <w:bCs/>
                <w:color w:val="000000"/>
              </w:rPr>
              <w:t>. Opis kryteriów oceny ofert, wraz z podaniem wag tych kryteriów i sposobu oceny ofert.</w:t>
            </w:r>
            <w:r w:rsidR="00FF7AF2" w:rsidRPr="00730B47">
              <w:rPr>
                <w:rFonts w:ascii="Arial" w:hAnsi="Arial" w:cs="Arial"/>
              </w:rPr>
              <w:br/>
            </w:r>
          </w:p>
        </w:tc>
      </w:tr>
    </w:tbl>
    <w:p w14:paraId="388BAAF1" w14:textId="389C4346" w:rsidR="00702AEA" w:rsidRPr="00730B47" w:rsidRDefault="00702AEA" w:rsidP="00730B47">
      <w:pPr>
        <w:pStyle w:val="NormalnyWeb"/>
        <w:spacing w:before="0" w:after="0" w:line="360" w:lineRule="auto"/>
        <w:rPr>
          <w:rFonts w:ascii="Arial" w:hAnsi="Arial" w:cs="Arial"/>
        </w:rPr>
      </w:pPr>
      <w:r w:rsidRPr="00730B47">
        <w:rPr>
          <w:rFonts w:ascii="Arial" w:hAnsi="Arial" w:cs="Arial"/>
        </w:rPr>
        <w:br/>
      </w:r>
      <w:r w:rsidRPr="00730B47">
        <w:rPr>
          <w:rFonts w:ascii="Arial" w:hAnsi="Arial" w:cs="Arial"/>
          <w:color w:val="000000"/>
        </w:rPr>
        <w:t xml:space="preserve">Za najkorzystniejszą zostanie uznana oferta z największą ilością punktów. </w:t>
      </w:r>
    </w:p>
    <w:p w14:paraId="6129A0F6"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Cena - 100 %</w:t>
      </w:r>
    </w:p>
    <w:p w14:paraId="1510ED2A"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Cena w ofercie przetargowej musi obejmować wszystkie koszty wykonania przedmiotu zamówienia.</w:t>
      </w:r>
    </w:p>
    <w:p w14:paraId="45671809"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Ocena punktowa kryterium będzie obliczana wg następującej formuły:</w:t>
      </w:r>
    </w:p>
    <w:p w14:paraId="1F11D874" w14:textId="77777777" w:rsidR="00702AEA" w:rsidRPr="00730B47" w:rsidRDefault="00702AEA" w:rsidP="00730B47">
      <w:pPr>
        <w:pStyle w:val="NormalnyWeb"/>
        <w:spacing w:before="0" w:after="0" w:line="360" w:lineRule="auto"/>
        <w:rPr>
          <w:rFonts w:ascii="Arial" w:hAnsi="Arial" w:cs="Arial"/>
        </w:rPr>
      </w:pPr>
    </w:p>
    <w:p w14:paraId="0AA9A30D"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b/>
          <w:bCs/>
          <w:color w:val="000000"/>
        </w:rPr>
        <w:t>Ocena oferty X = (cena brutto oferty najtańszej : cena brutto oferty ocenianej) x 100</w:t>
      </w:r>
    </w:p>
    <w:p w14:paraId="28E0D316" w14:textId="77777777" w:rsidR="00702AEA" w:rsidRPr="00730B47" w:rsidRDefault="00702AEA" w:rsidP="00730B47">
      <w:pPr>
        <w:pStyle w:val="NormalnyWeb"/>
        <w:spacing w:before="0" w:after="0" w:line="360" w:lineRule="auto"/>
        <w:rPr>
          <w:rFonts w:ascii="Arial" w:hAnsi="Arial" w:cs="Arial"/>
        </w:rPr>
      </w:pPr>
    </w:p>
    <w:p w14:paraId="540EB0A8" w14:textId="243905DE"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Ceny w ofercie muszą być podane w </w:t>
      </w:r>
      <w:r w:rsidRPr="00730B47">
        <w:rPr>
          <w:rFonts w:ascii="Arial" w:hAnsi="Arial" w:cs="Arial"/>
          <w:b/>
          <w:bCs/>
          <w:color w:val="000000"/>
        </w:rPr>
        <w:t>PLN brutto</w:t>
      </w:r>
      <w:r w:rsidRPr="00730B47">
        <w:rPr>
          <w:rFonts w:ascii="Arial" w:hAnsi="Arial" w:cs="Arial"/>
          <w:color w:val="000000"/>
        </w:rPr>
        <w:t xml:space="preserve"> oraz zawierać wszystkie koszty związane z realizacją zamówienia.</w:t>
      </w:r>
    </w:p>
    <w:p w14:paraId="529C09AD" w14:textId="77777777" w:rsidR="00702AEA" w:rsidRPr="00730B47" w:rsidRDefault="00702AEA" w:rsidP="00730B47">
      <w:pPr>
        <w:pStyle w:val="NormalnyWeb"/>
        <w:spacing w:before="0" w:after="0" w:line="360" w:lineRule="auto"/>
        <w:rPr>
          <w:rFonts w:ascii="Arial" w:hAnsi="Arial" w:cs="Arial"/>
        </w:rPr>
      </w:pPr>
    </w:p>
    <w:p w14:paraId="472C1A39"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Jeżeli zaoferowana cena wydawać się będzie rażąco niska w stosunku do przedmiotu zamówienia lub będzie budziła wątpliwości zamawiającego co do możliwości wykonania przedmiotu zamówienia zgodnie z wymaganiami określonymi w dokumentach zamówienia lub wynikającymi z odrębnych przepisów, a w szczególności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 zamawiający zwróci się do wykonawcy którego wyżej opisana sytuacja dotyczy o udzielenie wyjaśnień, chyba że rozbieżność wynika z okoliczności oczywistych, które nie wymagają wyjaśnienia. </w:t>
      </w:r>
    </w:p>
    <w:p w14:paraId="01F6D786" w14:textId="77777777" w:rsidR="00702AEA" w:rsidRPr="00730B47" w:rsidRDefault="00702AEA" w:rsidP="00730B47">
      <w:pPr>
        <w:pStyle w:val="NormalnyWeb"/>
        <w:spacing w:before="0" w:after="0" w:line="360" w:lineRule="auto"/>
        <w:rPr>
          <w:rFonts w:ascii="Arial" w:hAnsi="Arial" w:cs="Arial"/>
        </w:rPr>
      </w:pPr>
    </w:p>
    <w:p w14:paraId="47E0F60C" w14:textId="5DCDA7F9"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lastRenderedPageBreak/>
        <w:t xml:space="preserve">Zamawiający </w:t>
      </w:r>
      <w:r w:rsidRPr="00730B47">
        <w:rPr>
          <w:rFonts w:ascii="Arial" w:hAnsi="Arial" w:cs="Arial"/>
          <w:color w:val="000000"/>
          <w:u w:val="single"/>
        </w:rPr>
        <w:t xml:space="preserve">odrzuci ofertę Wykonawcy, </w:t>
      </w:r>
      <w:r w:rsidRPr="00730B47">
        <w:rPr>
          <w:rFonts w:ascii="Arial" w:hAnsi="Arial" w:cs="Arial"/>
          <w:color w:val="000000"/>
        </w:rPr>
        <w:t>który nie udzielił wyjaśnień (w tym nie załączył stosownych dowodów na ich potwierdzenie) lub jeżeli dokonana ocena wyjaśnień wraz ze złożonymi dowodami potwierdza, że oferta tego Wykonawcy zawiera rażąco niską cenę.</w:t>
      </w:r>
    </w:p>
    <w:p w14:paraId="1C4C12F6" w14:textId="77777777" w:rsidR="00702AEA" w:rsidRPr="00730B47" w:rsidRDefault="00702AEA" w:rsidP="00730B47">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730B47" w14:paraId="2AB3E08B"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9D9FC61" w14:textId="5A124802" w:rsidR="00702AEA" w:rsidRPr="00730B47" w:rsidRDefault="00A9326C" w:rsidP="00730B47">
            <w:pPr>
              <w:spacing w:line="360" w:lineRule="auto"/>
              <w:jc w:val="center"/>
              <w:rPr>
                <w:rFonts w:ascii="Arial" w:hAnsi="Arial" w:cs="Arial"/>
              </w:rPr>
            </w:pPr>
            <w:r>
              <w:rPr>
                <w:rFonts w:ascii="Arial" w:hAnsi="Arial" w:cs="Arial"/>
                <w:b/>
                <w:bCs/>
                <w:color w:val="000000"/>
              </w:rPr>
              <w:t>19</w:t>
            </w:r>
            <w:r w:rsidR="00702AEA" w:rsidRPr="00730B47">
              <w:rPr>
                <w:rFonts w:ascii="Arial" w:hAnsi="Arial" w:cs="Arial"/>
                <w:b/>
                <w:bCs/>
                <w:color w:val="000000"/>
              </w:rPr>
              <w:t>. Informacje o formalnościach, jakie muszą zostać dopełnione po wyborze oferty w celu zawarcia umowy w sprawie zamówienia publicznego.</w:t>
            </w:r>
            <w:r w:rsidR="00EA217D" w:rsidRPr="00730B47">
              <w:rPr>
                <w:rFonts w:ascii="Arial" w:hAnsi="Arial" w:cs="Arial"/>
              </w:rPr>
              <w:br/>
            </w:r>
          </w:p>
        </w:tc>
      </w:tr>
    </w:tbl>
    <w:p w14:paraId="51B9FD07" w14:textId="77777777" w:rsidR="00702AEA" w:rsidRPr="00730B47" w:rsidRDefault="00702AEA" w:rsidP="00730B47">
      <w:pPr>
        <w:pStyle w:val="NormalnyWeb"/>
        <w:spacing w:before="0" w:after="0" w:line="360" w:lineRule="auto"/>
        <w:rPr>
          <w:rFonts w:ascii="Arial" w:hAnsi="Arial" w:cs="Arial"/>
        </w:rPr>
      </w:pPr>
    </w:p>
    <w:p w14:paraId="672CC8C9" w14:textId="52FD7F7E" w:rsidR="00702AEA" w:rsidRPr="00730B47" w:rsidRDefault="00A9326C" w:rsidP="00730B47">
      <w:pPr>
        <w:pStyle w:val="NormalnyWeb"/>
        <w:spacing w:before="0" w:after="0" w:line="360" w:lineRule="auto"/>
        <w:rPr>
          <w:rFonts w:ascii="Arial" w:hAnsi="Arial" w:cs="Arial"/>
        </w:rPr>
      </w:pPr>
      <w:r>
        <w:rPr>
          <w:rFonts w:ascii="Arial" w:hAnsi="Arial" w:cs="Arial"/>
          <w:color w:val="000000"/>
        </w:rPr>
        <w:t>19</w:t>
      </w:r>
      <w:r w:rsidR="00702AEA" w:rsidRPr="00730B47">
        <w:rPr>
          <w:rFonts w:ascii="Arial" w:hAnsi="Arial" w:cs="Arial"/>
          <w:color w:val="000000"/>
        </w:rPr>
        <w:t xml:space="preserve">.1. Zgodnie z art. 432 </w:t>
      </w:r>
      <w:proofErr w:type="spellStart"/>
      <w:r w:rsidR="00702AEA" w:rsidRPr="00730B47">
        <w:rPr>
          <w:rFonts w:ascii="Arial" w:hAnsi="Arial" w:cs="Arial"/>
          <w:color w:val="000000"/>
        </w:rPr>
        <w:t>u.p.z.p</w:t>
      </w:r>
      <w:proofErr w:type="spellEnd"/>
      <w:r w:rsidR="00702AEA" w:rsidRPr="00730B47">
        <w:rPr>
          <w:rFonts w:ascii="Arial" w:hAnsi="Arial" w:cs="Arial"/>
          <w:color w:val="000000"/>
        </w:rPr>
        <w:t xml:space="preserve">. umowa w sprawie niniejszego zamówienia wymaga zachowania formy pisemnej. </w:t>
      </w:r>
    </w:p>
    <w:p w14:paraId="3C1FBFA8" w14:textId="4C6BDD12" w:rsidR="00702AEA" w:rsidRPr="00730B47" w:rsidRDefault="00A9326C" w:rsidP="00730B47">
      <w:pPr>
        <w:pStyle w:val="NormalnyWeb"/>
        <w:spacing w:before="0" w:after="0" w:line="360" w:lineRule="auto"/>
        <w:rPr>
          <w:rFonts w:ascii="Arial" w:hAnsi="Arial" w:cs="Arial"/>
        </w:rPr>
      </w:pPr>
      <w:r>
        <w:rPr>
          <w:rFonts w:ascii="Arial" w:hAnsi="Arial" w:cs="Arial"/>
          <w:color w:val="000000"/>
        </w:rPr>
        <w:t>19</w:t>
      </w:r>
      <w:r w:rsidR="00702AEA" w:rsidRPr="00730B47">
        <w:rPr>
          <w:rFonts w:ascii="Arial" w:hAnsi="Arial" w:cs="Arial"/>
          <w:color w:val="000000"/>
        </w:rPr>
        <w:t xml:space="preserve">.2. 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29085471" w14:textId="23A43D22" w:rsidR="00702AEA" w:rsidRPr="00730B47" w:rsidRDefault="00A9326C" w:rsidP="00730B47">
      <w:pPr>
        <w:pStyle w:val="NormalnyWeb"/>
        <w:spacing w:before="0" w:after="0" w:line="360" w:lineRule="auto"/>
        <w:rPr>
          <w:rFonts w:ascii="Arial" w:hAnsi="Arial" w:cs="Arial"/>
        </w:rPr>
      </w:pPr>
      <w:r>
        <w:rPr>
          <w:rFonts w:ascii="Arial" w:hAnsi="Arial" w:cs="Arial"/>
          <w:color w:val="000000"/>
        </w:rPr>
        <w:t>19</w:t>
      </w:r>
      <w:r w:rsidR="00702AEA" w:rsidRPr="00730B47">
        <w:rPr>
          <w:rFonts w:ascii="Arial" w:hAnsi="Arial" w:cs="Arial"/>
          <w:color w:val="000000"/>
        </w:rPr>
        <w:t xml:space="preserve">.3. Zamawiający zawiadomi wykonawcę (na adres e-mail wskazany w formularzu ofertowym), którego oferta wybrana została jako najkorzystniejsza, o terminie zawarcia umowy w siedzibie zamawiającego drogą korespondencyjną. Zamawiający zastrzega, że w przypadku zawarcia umowy drogą korespondencyjną, za dzień zawarcia umowy uważa się datę wpisaną przez zamawiającego w komparycji umowy. </w:t>
      </w:r>
    </w:p>
    <w:p w14:paraId="3F9C46AC" w14:textId="6F6BF9AD" w:rsidR="00702AEA" w:rsidRPr="00730B47" w:rsidRDefault="00A9326C" w:rsidP="00730B47">
      <w:pPr>
        <w:pStyle w:val="NormalnyWeb"/>
        <w:spacing w:before="0" w:after="0" w:line="360" w:lineRule="auto"/>
        <w:rPr>
          <w:rFonts w:ascii="Arial" w:hAnsi="Arial" w:cs="Arial"/>
        </w:rPr>
      </w:pPr>
      <w:r>
        <w:rPr>
          <w:rFonts w:ascii="Arial" w:hAnsi="Arial" w:cs="Arial"/>
          <w:color w:val="000000"/>
        </w:rPr>
        <w:t>19</w:t>
      </w:r>
      <w:r w:rsidR="00702AEA" w:rsidRPr="00730B47">
        <w:rPr>
          <w:rFonts w:ascii="Arial" w:hAnsi="Arial" w:cs="Arial"/>
          <w:color w:val="000000"/>
        </w:rPr>
        <w:t>.4. Przed zawarciem umowy w sprawie zamówienia publicznego, wykonawcy wspólnie ubiegający się o udzielenie zamówienia są zobowiązani przedstawić zamawiającemu umowę regulującą podstawy i zasady wspólnego ubiegania się o udzielenie zamówienia.</w:t>
      </w:r>
    </w:p>
    <w:p w14:paraId="6950033B" w14:textId="0D9EC63C" w:rsidR="00702AEA" w:rsidRPr="00730B47" w:rsidRDefault="00A9326C" w:rsidP="00730B47">
      <w:pPr>
        <w:pStyle w:val="NormalnyWeb"/>
        <w:spacing w:before="0" w:after="0" w:line="360" w:lineRule="auto"/>
        <w:rPr>
          <w:rFonts w:ascii="Arial" w:hAnsi="Arial" w:cs="Arial"/>
        </w:rPr>
      </w:pPr>
      <w:r>
        <w:rPr>
          <w:rFonts w:ascii="Arial" w:hAnsi="Arial" w:cs="Arial"/>
          <w:color w:val="000000"/>
        </w:rPr>
        <w:t>19</w:t>
      </w:r>
      <w:r w:rsidR="00702AEA" w:rsidRPr="00730B47">
        <w:rPr>
          <w:rFonts w:ascii="Arial" w:hAnsi="Arial" w:cs="Arial"/>
          <w:color w:val="000000"/>
        </w:rPr>
        <w:t xml:space="preserve">.5. Przed zawarciem umowy w sprawie zamówienia publicznego, wykonawca składa dla osoby podpisującej umowę dokument potwierdzający uprawnienie do reprezentowania wykonawcy. Powyższe nie dotyczy sytuacji, gdy zamawiający dysponuje już odpowiednimi dokumentami złożonymi w toku postępowania. </w:t>
      </w:r>
    </w:p>
    <w:p w14:paraId="3D98EAF7" w14:textId="77777777" w:rsidR="00702AEA" w:rsidRPr="00730B47" w:rsidRDefault="00702AEA" w:rsidP="00730B47">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730B47" w14:paraId="3756E2D9"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A38FD36" w14:textId="51380E05" w:rsidR="00702AEA" w:rsidRPr="00730B47" w:rsidRDefault="00702AEA" w:rsidP="00730B47">
            <w:pPr>
              <w:spacing w:line="360" w:lineRule="auto"/>
              <w:jc w:val="center"/>
              <w:rPr>
                <w:rFonts w:ascii="Arial" w:hAnsi="Arial" w:cs="Arial"/>
              </w:rPr>
            </w:pPr>
            <w:r w:rsidRPr="00730B47">
              <w:rPr>
                <w:rFonts w:ascii="Arial" w:hAnsi="Arial" w:cs="Arial"/>
                <w:b/>
                <w:bCs/>
                <w:color w:val="000000"/>
              </w:rPr>
              <w:t>2</w:t>
            </w:r>
            <w:r w:rsidR="00A9326C">
              <w:rPr>
                <w:rFonts w:ascii="Arial" w:hAnsi="Arial" w:cs="Arial"/>
                <w:b/>
                <w:bCs/>
                <w:color w:val="000000"/>
              </w:rPr>
              <w:t>0</w:t>
            </w:r>
            <w:r w:rsidRPr="00730B47">
              <w:rPr>
                <w:rFonts w:ascii="Arial" w:hAnsi="Arial" w:cs="Arial"/>
                <w:b/>
                <w:bCs/>
                <w:color w:val="000000"/>
              </w:rPr>
              <w:t>. Klauzula informacyjna z art. 13 RODO.</w:t>
            </w:r>
            <w:r w:rsidR="00FF7AF2" w:rsidRPr="00730B47">
              <w:rPr>
                <w:rFonts w:ascii="Arial" w:hAnsi="Arial" w:cs="Arial"/>
              </w:rPr>
              <w:br/>
            </w:r>
          </w:p>
        </w:tc>
      </w:tr>
    </w:tbl>
    <w:p w14:paraId="1B497DB2" w14:textId="77777777" w:rsidR="00702AEA" w:rsidRPr="00730B47" w:rsidRDefault="00702AEA" w:rsidP="00730B47">
      <w:pPr>
        <w:pStyle w:val="NormalnyWeb"/>
        <w:spacing w:before="0" w:after="0" w:line="360" w:lineRule="auto"/>
        <w:rPr>
          <w:rFonts w:ascii="Arial" w:hAnsi="Arial" w:cs="Arial"/>
        </w:rPr>
      </w:pPr>
    </w:p>
    <w:p w14:paraId="6D67C77D" w14:textId="77777777" w:rsidR="00702AEA" w:rsidRPr="00730B47" w:rsidRDefault="00702AEA" w:rsidP="00730B47">
      <w:pPr>
        <w:pStyle w:val="NormalnyWeb"/>
        <w:spacing w:before="0" w:after="0" w:line="360" w:lineRule="auto"/>
        <w:ind w:firstLine="567"/>
        <w:rPr>
          <w:rFonts w:ascii="Arial" w:hAnsi="Arial" w:cs="Arial"/>
        </w:rPr>
      </w:pPr>
      <w:r w:rsidRPr="00730B47">
        <w:rPr>
          <w:rFonts w:ascii="Arial" w:hAnsi="Arial" w:cs="Arial"/>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w:t>
      </w:r>
      <w:r w:rsidRPr="00730B47">
        <w:rPr>
          <w:rFonts w:ascii="Arial" w:hAnsi="Arial" w:cs="Arial"/>
          <w:color w:val="000000"/>
        </w:rPr>
        <w:lastRenderedPageBreak/>
        <w:t xml:space="preserve">uchylenia dyrektywy 95/46/WE (ogólne rozporządzenie o ochronie danych) (Dz. Urz. UE L 119 z 04.05.2016, str. 1), dalej „RODO”, informuję, że: </w:t>
      </w:r>
    </w:p>
    <w:p w14:paraId="415CFE98" w14:textId="77777777" w:rsidR="00702AEA" w:rsidRPr="00730B47" w:rsidRDefault="00702AEA" w:rsidP="00730B47">
      <w:pPr>
        <w:pStyle w:val="NormalnyWeb"/>
        <w:numPr>
          <w:ilvl w:val="0"/>
          <w:numId w:val="37"/>
        </w:numPr>
        <w:autoSpaceDN/>
        <w:spacing w:before="0" w:after="0" w:line="360" w:lineRule="auto"/>
        <w:textAlignment w:val="auto"/>
        <w:rPr>
          <w:rFonts w:ascii="Arial" w:hAnsi="Arial" w:cs="Arial"/>
        </w:rPr>
      </w:pPr>
      <w:r w:rsidRPr="00730B47">
        <w:rPr>
          <w:rFonts w:ascii="Arial" w:hAnsi="Arial" w:cs="Arial"/>
          <w:color w:val="000000"/>
        </w:rPr>
        <w:t>odbiorcą Pani/Pana danych osobowych będą upoważnieni pracownicy Zakładu Unieszkodliwiania Odpadów Komunalnych Spytkowo Sp .z o.o.; Spytkowo 69; 11-500 Giżycko</w:t>
      </w:r>
    </w:p>
    <w:p w14:paraId="279FF48C" w14:textId="77777777" w:rsidR="00702AEA" w:rsidRPr="00730B47" w:rsidRDefault="00702AEA" w:rsidP="00730B47">
      <w:pPr>
        <w:pStyle w:val="NormalnyWeb"/>
        <w:numPr>
          <w:ilvl w:val="0"/>
          <w:numId w:val="38"/>
        </w:numPr>
        <w:autoSpaceDN/>
        <w:spacing w:before="0" w:after="0" w:line="360" w:lineRule="auto"/>
        <w:textAlignment w:val="auto"/>
        <w:rPr>
          <w:rFonts w:ascii="Arial" w:hAnsi="Arial" w:cs="Arial"/>
        </w:rPr>
      </w:pPr>
      <w:r w:rsidRPr="00730B47">
        <w:rPr>
          <w:rFonts w:ascii="Arial" w:hAnsi="Arial" w:cs="Arial"/>
          <w:color w:val="000000"/>
        </w:rPr>
        <w:t>Pani/Pana dane osobowe przetwarzane będą na podstawie art. 6 ust. 1 lit. c</w:t>
      </w:r>
      <w:r w:rsidRPr="00730B47">
        <w:rPr>
          <w:rFonts w:ascii="Arial" w:hAnsi="Arial" w:cs="Arial"/>
          <w:i/>
          <w:iCs/>
          <w:color w:val="000000"/>
        </w:rPr>
        <w:t xml:space="preserve"> </w:t>
      </w:r>
      <w:r w:rsidRPr="00730B47">
        <w:rPr>
          <w:rFonts w:ascii="Arial" w:hAnsi="Arial" w:cs="Arial"/>
          <w:color w:val="000000"/>
        </w:rPr>
        <w:t>RODO w celu związanym z postępowaniem o udzielenie niniejszego zamówienia publicznego;</w:t>
      </w:r>
    </w:p>
    <w:p w14:paraId="3E7564D8" w14:textId="77777777" w:rsidR="00702AEA" w:rsidRPr="00730B47" w:rsidRDefault="00702AEA" w:rsidP="00730B47">
      <w:pPr>
        <w:pStyle w:val="NormalnyWeb"/>
        <w:numPr>
          <w:ilvl w:val="0"/>
          <w:numId w:val="38"/>
        </w:numPr>
        <w:autoSpaceDN/>
        <w:spacing w:before="0" w:after="0" w:line="360" w:lineRule="auto"/>
        <w:textAlignment w:val="auto"/>
        <w:rPr>
          <w:rFonts w:ascii="Arial" w:hAnsi="Arial" w:cs="Arial"/>
        </w:rPr>
      </w:pPr>
      <w:r w:rsidRPr="00730B47">
        <w:rPr>
          <w:rFonts w:ascii="Arial" w:hAnsi="Arial" w:cs="Arial"/>
          <w:color w:val="000000"/>
        </w:rPr>
        <w:t xml:space="preserve">odbiorcami Pani/Pana danych osobowych będą osoby lub podmioty, którym udostępniona zostanie dokumentacja postępowania w oparciu o art. 18 oraz art. 74 </w:t>
      </w:r>
      <w:proofErr w:type="spellStart"/>
      <w:r w:rsidRPr="00730B47">
        <w:rPr>
          <w:rFonts w:ascii="Arial" w:hAnsi="Arial" w:cs="Arial"/>
          <w:color w:val="000000"/>
        </w:rPr>
        <w:t>u.p.z.p</w:t>
      </w:r>
      <w:proofErr w:type="spellEnd"/>
      <w:r w:rsidRPr="00730B47">
        <w:rPr>
          <w:rFonts w:ascii="Arial" w:hAnsi="Arial" w:cs="Arial"/>
          <w:color w:val="000000"/>
        </w:rPr>
        <w:t>.</w:t>
      </w:r>
    </w:p>
    <w:p w14:paraId="38AA7EF9" w14:textId="77777777" w:rsidR="00702AEA" w:rsidRPr="00730B47" w:rsidRDefault="00702AEA" w:rsidP="00730B47">
      <w:pPr>
        <w:pStyle w:val="NormalnyWeb"/>
        <w:numPr>
          <w:ilvl w:val="0"/>
          <w:numId w:val="38"/>
        </w:numPr>
        <w:autoSpaceDN/>
        <w:spacing w:before="0" w:after="0" w:line="360" w:lineRule="auto"/>
        <w:textAlignment w:val="auto"/>
        <w:rPr>
          <w:rFonts w:ascii="Arial" w:hAnsi="Arial" w:cs="Arial"/>
        </w:rPr>
      </w:pPr>
      <w:r w:rsidRPr="00730B47">
        <w:rPr>
          <w:rFonts w:ascii="Arial" w:hAnsi="Arial" w:cs="Arial"/>
          <w:color w:val="000000"/>
        </w:rPr>
        <w:t xml:space="preserve">Pani/Pana dane osobowe będą przechowywane, zgodnie z art. 78 ust. 1 </w:t>
      </w:r>
      <w:proofErr w:type="spellStart"/>
      <w:r w:rsidRPr="00730B47">
        <w:rPr>
          <w:rFonts w:ascii="Arial" w:hAnsi="Arial" w:cs="Arial"/>
          <w:color w:val="000000"/>
        </w:rPr>
        <w:t>u.p.z.p</w:t>
      </w:r>
      <w:proofErr w:type="spellEnd"/>
      <w:r w:rsidRPr="00730B47">
        <w:rPr>
          <w:rFonts w:ascii="Arial" w:hAnsi="Arial" w:cs="Arial"/>
          <w:color w:val="000000"/>
        </w:rPr>
        <w:t xml:space="preserve">., przez okres 4 lat od dnia zakończenia postępowania o udzielenie zamówienia, a jeżeli czas trwania umowy przekracza 4 lata, okres przechowywania obejmuje cały czas trwania umowy (78 ust. 4 </w:t>
      </w:r>
      <w:proofErr w:type="spellStart"/>
      <w:r w:rsidRPr="00730B47">
        <w:rPr>
          <w:rFonts w:ascii="Arial" w:hAnsi="Arial" w:cs="Arial"/>
          <w:color w:val="000000"/>
        </w:rPr>
        <w:t>u.p.z.p</w:t>
      </w:r>
      <w:proofErr w:type="spellEnd"/>
      <w:r w:rsidRPr="00730B47">
        <w:rPr>
          <w:rFonts w:ascii="Arial" w:hAnsi="Arial" w:cs="Arial"/>
          <w:color w:val="000000"/>
        </w:rPr>
        <w:t>.);</w:t>
      </w:r>
    </w:p>
    <w:p w14:paraId="7FD5DB63" w14:textId="77777777" w:rsidR="00702AEA" w:rsidRPr="00730B47" w:rsidRDefault="00702AEA" w:rsidP="00730B47">
      <w:pPr>
        <w:pStyle w:val="NormalnyWeb"/>
        <w:numPr>
          <w:ilvl w:val="0"/>
          <w:numId w:val="38"/>
        </w:numPr>
        <w:autoSpaceDN/>
        <w:spacing w:before="0" w:after="0" w:line="360" w:lineRule="auto"/>
        <w:textAlignment w:val="auto"/>
        <w:rPr>
          <w:rFonts w:ascii="Arial" w:hAnsi="Arial" w:cs="Arial"/>
        </w:rPr>
      </w:pPr>
      <w:r w:rsidRPr="00730B47">
        <w:rPr>
          <w:rFonts w:ascii="Arial" w:hAnsi="Arial" w:cs="Arial"/>
          <w:color w:val="000000"/>
        </w:rPr>
        <w:t xml:space="preserve">obowiązek podania przez Panią/Pana danych osobowych bezpośrednio Pani/Pana dotyczących jest wymogiem ustawowym określonym w przepisach ustawy </w:t>
      </w:r>
      <w:proofErr w:type="spellStart"/>
      <w:r w:rsidRPr="00730B47">
        <w:rPr>
          <w:rFonts w:ascii="Arial" w:hAnsi="Arial" w:cs="Arial"/>
          <w:color w:val="000000"/>
        </w:rPr>
        <w:t>Pzp</w:t>
      </w:r>
      <w:proofErr w:type="spellEnd"/>
      <w:r w:rsidRPr="00730B47">
        <w:rPr>
          <w:rFonts w:ascii="Arial" w:hAnsi="Arial" w:cs="Arial"/>
          <w:color w:val="000000"/>
        </w:rPr>
        <w:t xml:space="preserve">, związanym z udziałem w postępowaniu o udzielenie zamówienia publicznego; konsekwencje niepodania określonych danych wynikają z ustawy </w:t>
      </w:r>
      <w:proofErr w:type="spellStart"/>
      <w:r w:rsidRPr="00730B47">
        <w:rPr>
          <w:rFonts w:ascii="Arial" w:hAnsi="Arial" w:cs="Arial"/>
          <w:color w:val="000000"/>
        </w:rPr>
        <w:t>Pzp</w:t>
      </w:r>
      <w:proofErr w:type="spellEnd"/>
      <w:r w:rsidRPr="00730B47">
        <w:rPr>
          <w:rFonts w:ascii="Arial" w:hAnsi="Arial" w:cs="Arial"/>
          <w:color w:val="000000"/>
        </w:rPr>
        <w:t xml:space="preserve">; </w:t>
      </w:r>
    </w:p>
    <w:p w14:paraId="4A4E695D" w14:textId="77777777" w:rsidR="00702AEA" w:rsidRPr="00730B47" w:rsidRDefault="00702AEA" w:rsidP="00730B47">
      <w:pPr>
        <w:pStyle w:val="NormalnyWeb"/>
        <w:numPr>
          <w:ilvl w:val="0"/>
          <w:numId w:val="38"/>
        </w:numPr>
        <w:autoSpaceDN/>
        <w:spacing w:before="0" w:after="0" w:line="360" w:lineRule="auto"/>
        <w:textAlignment w:val="auto"/>
        <w:rPr>
          <w:rFonts w:ascii="Arial" w:hAnsi="Arial" w:cs="Arial"/>
        </w:rPr>
      </w:pPr>
      <w:r w:rsidRPr="00730B47">
        <w:rPr>
          <w:rFonts w:ascii="Arial" w:hAnsi="Arial" w:cs="Arial"/>
          <w:color w:val="000000"/>
        </w:rPr>
        <w:t>w odniesieniu do Pani/Pana danych osobowych decyzje nie będą podejmowane w sposób zautomatyzowany, stosowanie do art. 22 RODO;</w:t>
      </w:r>
    </w:p>
    <w:p w14:paraId="3D2CED20" w14:textId="77777777" w:rsidR="00702AEA" w:rsidRPr="00730B47" w:rsidRDefault="00702AEA" w:rsidP="00730B47">
      <w:pPr>
        <w:pStyle w:val="NormalnyWeb"/>
        <w:numPr>
          <w:ilvl w:val="0"/>
          <w:numId w:val="38"/>
        </w:numPr>
        <w:autoSpaceDN/>
        <w:spacing w:before="0" w:after="0" w:line="360" w:lineRule="auto"/>
        <w:textAlignment w:val="auto"/>
        <w:rPr>
          <w:rFonts w:ascii="Arial" w:hAnsi="Arial" w:cs="Arial"/>
        </w:rPr>
      </w:pPr>
      <w:r w:rsidRPr="00730B47">
        <w:rPr>
          <w:rFonts w:ascii="Arial" w:hAnsi="Arial" w:cs="Arial"/>
          <w:color w:val="000000"/>
        </w:rPr>
        <w:t>posiada Pani/Pan:</w:t>
      </w:r>
    </w:p>
    <w:p w14:paraId="7F91C461" w14:textId="77777777" w:rsidR="00702AEA" w:rsidRPr="00730B47" w:rsidRDefault="00702AEA" w:rsidP="00730B47">
      <w:pPr>
        <w:pStyle w:val="NormalnyWeb"/>
        <w:numPr>
          <w:ilvl w:val="0"/>
          <w:numId w:val="39"/>
        </w:numPr>
        <w:autoSpaceDN/>
        <w:spacing w:before="0" w:after="0" w:line="360" w:lineRule="auto"/>
        <w:textAlignment w:val="auto"/>
        <w:rPr>
          <w:rFonts w:ascii="Arial" w:hAnsi="Arial" w:cs="Arial"/>
        </w:rPr>
      </w:pPr>
      <w:r w:rsidRPr="00730B47">
        <w:rPr>
          <w:rFonts w:ascii="Arial" w:hAnsi="Arial" w:cs="Arial"/>
          <w:color w:val="000000"/>
        </w:rPr>
        <w:t>na podstawie art. 15 RODO prawo dostępu do danych osobowych Pani/Pana dotyczących;</w:t>
      </w:r>
    </w:p>
    <w:p w14:paraId="1627C2B0" w14:textId="77777777" w:rsidR="00702AEA" w:rsidRPr="00730B47" w:rsidRDefault="00702AEA" w:rsidP="00730B47">
      <w:pPr>
        <w:pStyle w:val="NormalnyWeb"/>
        <w:numPr>
          <w:ilvl w:val="0"/>
          <w:numId w:val="39"/>
        </w:numPr>
        <w:autoSpaceDN/>
        <w:spacing w:before="0" w:after="0" w:line="360" w:lineRule="auto"/>
        <w:textAlignment w:val="auto"/>
        <w:rPr>
          <w:rFonts w:ascii="Arial" w:hAnsi="Arial" w:cs="Arial"/>
        </w:rPr>
      </w:pPr>
      <w:r w:rsidRPr="00730B47">
        <w:rPr>
          <w:rFonts w:ascii="Arial" w:hAnsi="Arial" w:cs="Arial"/>
          <w:color w:val="000000"/>
        </w:rPr>
        <w:t xml:space="preserve">na podstawie art. 16 RODO prawo do sprostowania Pani/Pana danych osobowych </w:t>
      </w:r>
      <w:r w:rsidRPr="00730B47">
        <w:rPr>
          <w:rFonts w:ascii="Arial" w:hAnsi="Arial" w:cs="Arial"/>
          <w:i/>
          <w:iCs/>
          <w:color w:val="000000"/>
        </w:rPr>
        <w:t xml:space="preserve">[skorzystanie z prawa do sprostowania nie może skutkować zmianą wyniku postępowania o udzielenie zamówienia publicznego ani zmianą postanowień umowy w zakresie niezgodnym z </w:t>
      </w:r>
      <w:proofErr w:type="spellStart"/>
      <w:r w:rsidRPr="00730B47">
        <w:rPr>
          <w:rFonts w:ascii="Arial" w:hAnsi="Arial" w:cs="Arial"/>
          <w:i/>
          <w:iCs/>
          <w:color w:val="000000"/>
        </w:rPr>
        <w:t>u.p.z.p</w:t>
      </w:r>
      <w:proofErr w:type="spellEnd"/>
      <w:r w:rsidRPr="00730B47">
        <w:rPr>
          <w:rFonts w:ascii="Arial" w:hAnsi="Arial" w:cs="Arial"/>
          <w:i/>
          <w:iCs/>
          <w:color w:val="000000"/>
        </w:rPr>
        <w:t>. oraz nie może naruszać integralności protokołu oraz jego załączników]</w:t>
      </w:r>
      <w:r w:rsidRPr="00730B47">
        <w:rPr>
          <w:rFonts w:ascii="Arial" w:hAnsi="Arial" w:cs="Arial"/>
          <w:color w:val="000000"/>
        </w:rPr>
        <w:t>;</w:t>
      </w:r>
    </w:p>
    <w:p w14:paraId="0E64A0C0" w14:textId="77777777" w:rsidR="00702AEA" w:rsidRPr="00730B47" w:rsidRDefault="00702AEA" w:rsidP="00730B47">
      <w:pPr>
        <w:pStyle w:val="NormalnyWeb"/>
        <w:numPr>
          <w:ilvl w:val="0"/>
          <w:numId w:val="39"/>
        </w:numPr>
        <w:autoSpaceDN/>
        <w:spacing w:before="0" w:after="0" w:line="360" w:lineRule="auto"/>
        <w:textAlignment w:val="auto"/>
        <w:rPr>
          <w:rFonts w:ascii="Arial" w:hAnsi="Arial" w:cs="Arial"/>
        </w:rPr>
      </w:pPr>
      <w:r w:rsidRPr="00730B47">
        <w:rPr>
          <w:rFonts w:ascii="Arial" w:hAnsi="Arial" w:cs="Arial"/>
          <w:color w:val="000000"/>
        </w:rPr>
        <w:t xml:space="preserve">na podstawie art. 18 RODO prawo żądania od administratora ograniczenia przetwarzania danych osobowych z zastrzeżeniem przypadków, o których mowa w art. 18 ust. 2 RODO </w:t>
      </w:r>
      <w:r w:rsidRPr="00730B47">
        <w:rPr>
          <w:rFonts w:ascii="Arial" w:hAnsi="Arial" w:cs="Arial"/>
          <w:i/>
          <w:iCs/>
          <w:color w:val="000000"/>
        </w:rPr>
        <w:t xml:space="preserve">[prawo do ograniczenia przetwarzania nie ma zastosowania w </w:t>
      </w:r>
      <w:r w:rsidRPr="00730B47">
        <w:rPr>
          <w:rFonts w:ascii="Arial" w:hAnsi="Arial" w:cs="Arial"/>
          <w:i/>
          <w:iCs/>
          <w:color w:val="000000"/>
        </w:rPr>
        <w:lastRenderedPageBreak/>
        <w:t>odniesieniu do przechowywania w celu w celu zapewnienia korzystania ze środków ochrony prawnej lub w celu ochrony praw]</w:t>
      </w:r>
      <w:r w:rsidRPr="00730B47">
        <w:rPr>
          <w:rFonts w:ascii="Arial" w:hAnsi="Arial" w:cs="Arial"/>
          <w:color w:val="000000"/>
        </w:rPr>
        <w:t xml:space="preserve">; </w:t>
      </w:r>
    </w:p>
    <w:p w14:paraId="45778BD0" w14:textId="77777777" w:rsidR="00702AEA" w:rsidRPr="00730B47" w:rsidRDefault="00702AEA" w:rsidP="00730B47">
      <w:pPr>
        <w:pStyle w:val="NormalnyWeb"/>
        <w:numPr>
          <w:ilvl w:val="0"/>
          <w:numId w:val="39"/>
        </w:numPr>
        <w:autoSpaceDN/>
        <w:spacing w:before="0" w:after="0" w:line="360" w:lineRule="auto"/>
        <w:textAlignment w:val="auto"/>
        <w:rPr>
          <w:rFonts w:ascii="Arial" w:hAnsi="Arial" w:cs="Arial"/>
        </w:rPr>
      </w:pPr>
      <w:r w:rsidRPr="00730B47">
        <w:rPr>
          <w:rFonts w:ascii="Arial" w:hAnsi="Arial" w:cs="Arial"/>
          <w:color w:val="000000"/>
        </w:rPr>
        <w:t>prawo do wniesienia skargi do Prezesa Urzędu Ochrony Danych Osobowych, gdy uzna Pani/Pan, że przetwarzanie danych osobowych Pani/Pana dotyczących narusza przepisy RODO;</w:t>
      </w:r>
    </w:p>
    <w:p w14:paraId="163B8EE5" w14:textId="77777777" w:rsidR="00702AEA" w:rsidRPr="00730B47" w:rsidRDefault="00702AEA" w:rsidP="00730B47">
      <w:pPr>
        <w:pStyle w:val="NormalnyWeb"/>
        <w:numPr>
          <w:ilvl w:val="0"/>
          <w:numId w:val="40"/>
        </w:numPr>
        <w:autoSpaceDN/>
        <w:spacing w:before="0" w:after="0" w:line="360" w:lineRule="auto"/>
        <w:textAlignment w:val="auto"/>
        <w:rPr>
          <w:rFonts w:ascii="Arial" w:hAnsi="Arial" w:cs="Arial"/>
        </w:rPr>
      </w:pPr>
      <w:r w:rsidRPr="00730B47">
        <w:rPr>
          <w:rFonts w:ascii="Arial" w:hAnsi="Arial" w:cs="Arial"/>
          <w:color w:val="000000"/>
        </w:rPr>
        <w:t>nie przysługuje Pani/Panu:</w:t>
      </w:r>
    </w:p>
    <w:p w14:paraId="05E5A2FD" w14:textId="77777777" w:rsidR="00702AEA" w:rsidRPr="00730B47" w:rsidRDefault="00702AEA" w:rsidP="00730B47">
      <w:pPr>
        <w:pStyle w:val="NormalnyWeb"/>
        <w:numPr>
          <w:ilvl w:val="0"/>
          <w:numId w:val="41"/>
        </w:numPr>
        <w:autoSpaceDN/>
        <w:spacing w:before="0" w:after="0" w:line="360" w:lineRule="auto"/>
        <w:textAlignment w:val="auto"/>
        <w:rPr>
          <w:rFonts w:ascii="Arial" w:hAnsi="Arial" w:cs="Arial"/>
        </w:rPr>
      </w:pPr>
      <w:r w:rsidRPr="00730B47">
        <w:rPr>
          <w:rFonts w:ascii="Arial" w:hAnsi="Arial" w:cs="Arial"/>
          <w:color w:val="000000"/>
        </w:rPr>
        <w:t>w związku z art. 17 ust. 3 lit. b, d lub e RODO prawo do usunięcia danych osobowych;</w:t>
      </w:r>
    </w:p>
    <w:p w14:paraId="55AA7570" w14:textId="77777777" w:rsidR="00702AEA" w:rsidRPr="00730B47" w:rsidRDefault="00702AEA" w:rsidP="00730B47">
      <w:pPr>
        <w:pStyle w:val="NormalnyWeb"/>
        <w:numPr>
          <w:ilvl w:val="0"/>
          <w:numId w:val="41"/>
        </w:numPr>
        <w:autoSpaceDN/>
        <w:spacing w:before="0" w:after="0" w:line="360" w:lineRule="auto"/>
        <w:textAlignment w:val="auto"/>
        <w:rPr>
          <w:rFonts w:ascii="Arial" w:hAnsi="Arial" w:cs="Arial"/>
        </w:rPr>
      </w:pPr>
      <w:r w:rsidRPr="00730B47">
        <w:rPr>
          <w:rFonts w:ascii="Arial" w:hAnsi="Arial" w:cs="Arial"/>
          <w:color w:val="000000"/>
        </w:rPr>
        <w:t>prawo do przenoszenia danych osobowych, o którym mowa w art. 20 RODO;</w:t>
      </w:r>
    </w:p>
    <w:p w14:paraId="07682601" w14:textId="77777777" w:rsidR="00702AEA" w:rsidRPr="00730B47" w:rsidRDefault="00702AEA" w:rsidP="00730B47">
      <w:pPr>
        <w:pStyle w:val="NormalnyWeb"/>
        <w:numPr>
          <w:ilvl w:val="0"/>
          <w:numId w:val="41"/>
        </w:numPr>
        <w:autoSpaceDN/>
        <w:spacing w:before="0" w:after="0" w:line="360" w:lineRule="auto"/>
        <w:textAlignment w:val="auto"/>
        <w:rPr>
          <w:rFonts w:ascii="Arial" w:hAnsi="Arial" w:cs="Arial"/>
        </w:rPr>
      </w:pPr>
      <w:r w:rsidRPr="00730B47">
        <w:rPr>
          <w:rFonts w:ascii="Arial" w:hAnsi="Arial" w:cs="Arial"/>
          <w:color w:val="000000"/>
        </w:rPr>
        <w:t xml:space="preserve">na podstawie art. 21 RODO prawo sprzeciwu, wobec przetwarzania danych osobowych, gdyż podstawą prawną przetwarzania Pani/Pana danych osobowych jest art. 6 ust. 1 lit. c RODO. </w:t>
      </w:r>
    </w:p>
    <w:p w14:paraId="41869F73" w14:textId="77777777" w:rsidR="00702AEA" w:rsidRPr="00730B47" w:rsidRDefault="00702AEA" w:rsidP="00730B47">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730B47" w14:paraId="49C06417"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012BBED" w14:textId="0D3F708B" w:rsidR="00702AEA" w:rsidRPr="00730B47" w:rsidRDefault="00702AEA" w:rsidP="00730B47">
            <w:pPr>
              <w:spacing w:line="360" w:lineRule="auto"/>
              <w:jc w:val="center"/>
              <w:rPr>
                <w:rFonts w:ascii="Arial" w:hAnsi="Arial" w:cs="Arial"/>
              </w:rPr>
            </w:pPr>
            <w:r w:rsidRPr="00730B47">
              <w:rPr>
                <w:rFonts w:ascii="Arial" w:hAnsi="Arial" w:cs="Arial"/>
                <w:b/>
                <w:bCs/>
                <w:color w:val="000000"/>
              </w:rPr>
              <w:t>2</w:t>
            </w:r>
            <w:r w:rsidR="00A9326C">
              <w:rPr>
                <w:rFonts w:ascii="Arial" w:hAnsi="Arial" w:cs="Arial"/>
                <w:b/>
                <w:bCs/>
                <w:color w:val="000000"/>
              </w:rPr>
              <w:t>1</w:t>
            </w:r>
            <w:r w:rsidRPr="00730B47">
              <w:rPr>
                <w:rFonts w:ascii="Arial" w:hAnsi="Arial" w:cs="Arial"/>
                <w:b/>
                <w:bCs/>
                <w:color w:val="000000"/>
              </w:rPr>
              <w:t>. Środki ochrony prawnej.</w:t>
            </w:r>
            <w:r w:rsidR="00FF7AF2" w:rsidRPr="00730B47">
              <w:rPr>
                <w:rFonts w:ascii="Arial" w:hAnsi="Arial" w:cs="Arial"/>
              </w:rPr>
              <w:br/>
            </w:r>
          </w:p>
        </w:tc>
      </w:tr>
    </w:tbl>
    <w:p w14:paraId="74CC9CE5" w14:textId="77777777" w:rsidR="00702AEA" w:rsidRPr="00730B47" w:rsidRDefault="00702AEA" w:rsidP="00730B47">
      <w:pPr>
        <w:pStyle w:val="NormalnyWeb"/>
        <w:spacing w:before="0" w:after="0" w:line="360" w:lineRule="auto"/>
        <w:rPr>
          <w:rFonts w:ascii="Arial" w:hAnsi="Arial" w:cs="Arial"/>
        </w:rPr>
      </w:pPr>
    </w:p>
    <w:p w14:paraId="68ABF586"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Wykonawcy w toku postępowania o udzielenie zamówienia przysługują środki ochrony prawnej określone w Dziale IX </w:t>
      </w:r>
      <w:proofErr w:type="spellStart"/>
      <w:r w:rsidRPr="00730B47">
        <w:rPr>
          <w:rFonts w:ascii="Arial" w:hAnsi="Arial" w:cs="Arial"/>
          <w:color w:val="000000"/>
        </w:rPr>
        <w:t>u.p.z.p</w:t>
      </w:r>
      <w:proofErr w:type="spellEnd"/>
      <w:r w:rsidRPr="00730B47">
        <w:rPr>
          <w:rFonts w:ascii="Arial" w:hAnsi="Arial" w:cs="Arial"/>
          <w:color w:val="000000"/>
        </w:rPr>
        <w:t>.</w:t>
      </w:r>
    </w:p>
    <w:p w14:paraId="27F70B18"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Środki ochrony prawnej określone w Dziale IX </w:t>
      </w:r>
      <w:proofErr w:type="spellStart"/>
      <w:r w:rsidRPr="00730B47">
        <w:rPr>
          <w:rFonts w:ascii="Arial" w:hAnsi="Arial" w:cs="Arial"/>
          <w:color w:val="000000"/>
        </w:rPr>
        <w:t>u.p.z.p</w:t>
      </w:r>
      <w:proofErr w:type="spellEnd"/>
      <w:r w:rsidRPr="00730B47">
        <w:rPr>
          <w:rFonts w:ascii="Arial" w:hAnsi="Arial" w:cs="Arial"/>
          <w:color w:val="000000"/>
        </w:rPr>
        <w:t>. przysługują wykonawcy, uczestnikowi konkursu oraz innemu podmiotowi, jeżeli ma lub miał interes w uzyskaniu zamówienia lub nagrody w konkursie oraz poniósł lub może ponieść szkodę w wyniku naruszenia przez zamawiającego przepisów ustawy.</w:t>
      </w:r>
    </w:p>
    <w:p w14:paraId="4B716365"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30B47">
        <w:rPr>
          <w:rFonts w:ascii="Arial" w:hAnsi="Arial" w:cs="Arial"/>
          <w:color w:val="000000"/>
        </w:rPr>
        <w:t>u.p.z.p</w:t>
      </w:r>
      <w:proofErr w:type="spellEnd"/>
      <w:r w:rsidRPr="00730B47">
        <w:rPr>
          <w:rFonts w:ascii="Arial" w:hAnsi="Arial" w:cs="Arial"/>
          <w:color w:val="000000"/>
        </w:rPr>
        <w:t xml:space="preserve">. oraz Rzecznikowi Małych i Średnich Przedsiębiorców. </w:t>
      </w:r>
    </w:p>
    <w:p w14:paraId="57FF0510" w14:textId="77777777" w:rsidR="00702AEA" w:rsidRPr="00730B47" w:rsidRDefault="00702AEA" w:rsidP="00730B47">
      <w:pPr>
        <w:pStyle w:val="NormalnyWeb"/>
        <w:spacing w:before="0" w:after="0" w:line="360" w:lineRule="auto"/>
        <w:rPr>
          <w:rFonts w:ascii="Arial" w:hAnsi="Arial" w:cs="Arial"/>
        </w:rPr>
      </w:pPr>
    </w:p>
    <w:p w14:paraId="6D721BD0"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Odwołanie wobec treści ogłoszenia wszczynającego postępowanie o udzielenie zamówienia lub wobec treści dokumentów zamówienia wnosi się w terminie:</w:t>
      </w:r>
    </w:p>
    <w:p w14:paraId="4DA1F512"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a) 5 dni od dnia zamieszczenia ogłoszenia w Biuletynie Zamówień Publicznych lub dokumentów zamówienia na stronie internetowej,</w:t>
      </w:r>
    </w:p>
    <w:p w14:paraId="59438CC7" w14:textId="77777777" w:rsidR="00702AEA" w:rsidRPr="00730B47" w:rsidRDefault="00702AEA" w:rsidP="00730B47">
      <w:pPr>
        <w:pStyle w:val="NormalnyWeb"/>
        <w:spacing w:before="0" w:after="0" w:line="360" w:lineRule="auto"/>
        <w:rPr>
          <w:rFonts w:ascii="Arial" w:hAnsi="Arial" w:cs="Arial"/>
        </w:rPr>
      </w:pPr>
    </w:p>
    <w:p w14:paraId="0F7C94F3"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Odwołanie wnosi się:</w:t>
      </w:r>
    </w:p>
    <w:p w14:paraId="396ADBE9"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lastRenderedPageBreak/>
        <w:t>a) 5 dni od dnia przekazania informacji o czynności zamawiającego stanowiącej podstawę jego wniesienia, jeżeli informacja została przekazana przy użyciu środków komunikacji elektronicznej,</w:t>
      </w:r>
    </w:p>
    <w:p w14:paraId="538344DF"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b) 10 dni od dnia przekazania informacji o czynności zamawiającego stanowiącej podstawę jego wniesienia, jeżeli informacja została przekazana w sposób inny niż określony w lit. a.</w:t>
      </w:r>
    </w:p>
    <w:p w14:paraId="6DF606EF"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Odwołanie w przypadkach innych niż określone powyżej wnosi się w terminie:</w:t>
      </w:r>
    </w:p>
    <w:p w14:paraId="1274FC8F"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b) 5 dni od dnia, w którym powzięto lub przy zachowaniu należytej staranności można było powziąć wiadomość o okolicznościach stanowiących podstawę jego wniesienia.</w:t>
      </w:r>
    </w:p>
    <w:p w14:paraId="2D09A5A2" w14:textId="77777777" w:rsidR="00702AEA" w:rsidRPr="00730B47" w:rsidRDefault="00702AEA" w:rsidP="00730B47">
      <w:pPr>
        <w:pStyle w:val="NormalnyWeb"/>
        <w:spacing w:before="0" w:after="0" w:line="360" w:lineRule="auto"/>
        <w:rPr>
          <w:rFonts w:ascii="Arial" w:hAnsi="Arial" w:cs="Arial"/>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702AEA" w:rsidRPr="00730B47" w14:paraId="102F2BD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6240DB8" w14:textId="3D0B9B94" w:rsidR="00702AEA" w:rsidRPr="00730B47" w:rsidRDefault="00702AEA" w:rsidP="00730B47">
            <w:pPr>
              <w:spacing w:line="360" w:lineRule="auto"/>
              <w:jc w:val="center"/>
              <w:rPr>
                <w:rFonts w:ascii="Arial" w:hAnsi="Arial" w:cs="Arial"/>
              </w:rPr>
            </w:pPr>
            <w:r w:rsidRPr="00730B47">
              <w:rPr>
                <w:rFonts w:ascii="Arial" w:hAnsi="Arial" w:cs="Arial"/>
                <w:b/>
                <w:bCs/>
                <w:color w:val="000000"/>
              </w:rPr>
              <w:t>2</w:t>
            </w:r>
            <w:r w:rsidR="00A9326C">
              <w:rPr>
                <w:rFonts w:ascii="Arial" w:hAnsi="Arial" w:cs="Arial"/>
                <w:b/>
                <w:bCs/>
                <w:color w:val="000000"/>
              </w:rPr>
              <w:t>2</w:t>
            </w:r>
            <w:r w:rsidRPr="00730B47">
              <w:rPr>
                <w:rFonts w:ascii="Arial" w:hAnsi="Arial" w:cs="Arial"/>
                <w:b/>
                <w:bCs/>
                <w:color w:val="000000"/>
              </w:rPr>
              <w:t>. Załączniki.</w:t>
            </w:r>
          </w:p>
        </w:tc>
      </w:tr>
    </w:tbl>
    <w:p w14:paraId="7CB131A3" w14:textId="77777777" w:rsidR="00702AEA" w:rsidRPr="00730B47" w:rsidRDefault="00702AEA" w:rsidP="00730B47">
      <w:pPr>
        <w:pStyle w:val="NormalnyWeb"/>
        <w:spacing w:before="0" w:after="0" w:line="360" w:lineRule="auto"/>
        <w:rPr>
          <w:rFonts w:ascii="Arial" w:hAnsi="Arial" w:cs="Arial"/>
        </w:rPr>
      </w:pPr>
    </w:p>
    <w:p w14:paraId="34CA4150" w14:textId="77777777" w:rsidR="00702AEA" w:rsidRPr="00A9326C" w:rsidRDefault="00702AEA" w:rsidP="00730B47">
      <w:pPr>
        <w:pStyle w:val="NormalnyWeb"/>
        <w:spacing w:before="0" w:after="0" w:line="360" w:lineRule="auto"/>
        <w:rPr>
          <w:rFonts w:ascii="Arial" w:hAnsi="Arial" w:cs="Arial"/>
        </w:rPr>
      </w:pPr>
      <w:r w:rsidRPr="00A9326C">
        <w:rPr>
          <w:rFonts w:ascii="Arial" w:hAnsi="Arial" w:cs="Arial"/>
          <w:color w:val="000000"/>
        </w:rPr>
        <w:t xml:space="preserve">Załącznik nr 1 Wzór Formularza Oferty </w:t>
      </w:r>
    </w:p>
    <w:p w14:paraId="4E3860B8" w14:textId="77777777" w:rsidR="00702AEA" w:rsidRPr="00A9326C" w:rsidRDefault="00702AEA" w:rsidP="00730B47">
      <w:pPr>
        <w:pStyle w:val="NormalnyWeb"/>
        <w:spacing w:before="0" w:after="0" w:line="360" w:lineRule="auto"/>
        <w:rPr>
          <w:rFonts w:ascii="Arial" w:hAnsi="Arial" w:cs="Arial"/>
        </w:rPr>
      </w:pPr>
      <w:r w:rsidRPr="00A9326C">
        <w:rPr>
          <w:rFonts w:ascii="Arial" w:hAnsi="Arial" w:cs="Arial"/>
          <w:color w:val="000000"/>
        </w:rPr>
        <w:t>Załącznik nr 2. Oświadczenie o niepodleganiu wykluczeniu</w:t>
      </w:r>
    </w:p>
    <w:p w14:paraId="63E357B2" w14:textId="77777777" w:rsidR="00702AEA" w:rsidRPr="00730B47" w:rsidRDefault="00702AEA" w:rsidP="00730B47">
      <w:pPr>
        <w:pStyle w:val="NormalnyWeb"/>
        <w:spacing w:before="0" w:after="0" w:line="360" w:lineRule="auto"/>
        <w:rPr>
          <w:rFonts w:ascii="Arial" w:hAnsi="Arial" w:cs="Arial"/>
        </w:rPr>
      </w:pPr>
    </w:p>
    <w:p w14:paraId="23A8343D" w14:textId="77777777" w:rsidR="00702AEA" w:rsidRPr="00730B47" w:rsidRDefault="00702AEA" w:rsidP="00730B47">
      <w:pPr>
        <w:pStyle w:val="NormalnyWeb"/>
        <w:spacing w:before="0" w:after="0" w:line="360" w:lineRule="auto"/>
        <w:rPr>
          <w:rFonts w:ascii="Arial" w:hAnsi="Arial" w:cs="Arial"/>
        </w:rPr>
      </w:pPr>
    </w:p>
    <w:p w14:paraId="06E8C335" w14:textId="77777777" w:rsidR="00702AEA" w:rsidRPr="00730B47" w:rsidRDefault="00702AEA" w:rsidP="00730B47">
      <w:pPr>
        <w:pStyle w:val="NormalnyWeb"/>
        <w:spacing w:before="0" w:after="0" w:line="360" w:lineRule="auto"/>
        <w:rPr>
          <w:rFonts w:ascii="Arial" w:hAnsi="Arial" w:cs="Arial"/>
        </w:rPr>
      </w:pPr>
    </w:p>
    <w:p w14:paraId="2A9580D4" w14:textId="77777777" w:rsidR="00702AEA" w:rsidRPr="00730B47" w:rsidRDefault="00702AEA" w:rsidP="00730B47">
      <w:pPr>
        <w:pStyle w:val="NormalnyWeb"/>
        <w:spacing w:before="0" w:after="0" w:line="360" w:lineRule="auto"/>
        <w:jc w:val="right"/>
        <w:rPr>
          <w:rFonts w:ascii="Arial" w:hAnsi="Arial" w:cs="Arial"/>
        </w:rPr>
      </w:pPr>
    </w:p>
    <w:p w14:paraId="447BFDD0" w14:textId="77777777" w:rsidR="00702AEA" w:rsidRPr="00730B47" w:rsidRDefault="00702AEA" w:rsidP="00730B47">
      <w:pPr>
        <w:pStyle w:val="NormalnyWeb"/>
        <w:spacing w:before="0" w:after="0" w:line="360" w:lineRule="auto"/>
        <w:jc w:val="right"/>
        <w:rPr>
          <w:rFonts w:ascii="Arial" w:hAnsi="Arial" w:cs="Arial"/>
        </w:rPr>
      </w:pPr>
    </w:p>
    <w:p w14:paraId="63C4E243" w14:textId="77777777" w:rsidR="00702AEA" w:rsidRPr="00730B47" w:rsidRDefault="00702AEA" w:rsidP="00730B47">
      <w:pPr>
        <w:pStyle w:val="NormalnyWeb"/>
        <w:spacing w:before="0" w:after="0" w:line="360" w:lineRule="auto"/>
        <w:jc w:val="right"/>
        <w:rPr>
          <w:rFonts w:ascii="Arial" w:hAnsi="Arial" w:cs="Arial"/>
        </w:rPr>
      </w:pPr>
    </w:p>
    <w:p w14:paraId="13290C0B" w14:textId="77777777" w:rsidR="00702AEA" w:rsidRPr="00730B47" w:rsidRDefault="00702AEA" w:rsidP="00730B47">
      <w:pPr>
        <w:pStyle w:val="NormalnyWeb"/>
        <w:spacing w:before="0" w:after="0" w:line="360" w:lineRule="auto"/>
        <w:jc w:val="right"/>
        <w:rPr>
          <w:rFonts w:ascii="Arial" w:hAnsi="Arial" w:cs="Arial"/>
        </w:rPr>
      </w:pPr>
    </w:p>
    <w:p w14:paraId="28BFC476" w14:textId="77777777" w:rsidR="00702AEA" w:rsidRPr="00730B47" w:rsidRDefault="00702AEA" w:rsidP="00730B47">
      <w:pPr>
        <w:pStyle w:val="NormalnyWeb"/>
        <w:spacing w:before="0" w:after="0" w:line="360" w:lineRule="auto"/>
        <w:jc w:val="right"/>
        <w:rPr>
          <w:rFonts w:ascii="Arial" w:hAnsi="Arial" w:cs="Arial"/>
        </w:rPr>
      </w:pPr>
    </w:p>
    <w:p w14:paraId="5FE09AC3" w14:textId="77777777" w:rsidR="00702AEA" w:rsidRPr="00730B47" w:rsidRDefault="00702AEA" w:rsidP="00730B47">
      <w:pPr>
        <w:pStyle w:val="NormalnyWeb"/>
        <w:spacing w:before="0" w:after="0" w:line="360" w:lineRule="auto"/>
        <w:jc w:val="right"/>
        <w:rPr>
          <w:rFonts w:ascii="Arial" w:hAnsi="Arial" w:cs="Arial"/>
        </w:rPr>
      </w:pPr>
    </w:p>
    <w:p w14:paraId="469E1803" w14:textId="77777777" w:rsidR="00702AEA" w:rsidRPr="00730B47" w:rsidRDefault="00702AEA" w:rsidP="00730B47">
      <w:pPr>
        <w:pStyle w:val="NormalnyWeb"/>
        <w:spacing w:before="0" w:after="0" w:line="360" w:lineRule="auto"/>
        <w:jc w:val="right"/>
        <w:rPr>
          <w:rFonts w:ascii="Arial" w:hAnsi="Arial" w:cs="Arial"/>
        </w:rPr>
      </w:pPr>
    </w:p>
    <w:p w14:paraId="3A0BF784" w14:textId="77777777" w:rsidR="00702AEA" w:rsidRPr="00730B47" w:rsidRDefault="00702AEA" w:rsidP="00730B47">
      <w:pPr>
        <w:pStyle w:val="NormalnyWeb"/>
        <w:spacing w:before="0" w:after="0" w:line="360" w:lineRule="auto"/>
        <w:jc w:val="right"/>
        <w:rPr>
          <w:rFonts w:ascii="Arial" w:hAnsi="Arial" w:cs="Arial"/>
        </w:rPr>
      </w:pPr>
    </w:p>
    <w:p w14:paraId="78236747" w14:textId="77777777" w:rsidR="00702AEA" w:rsidRPr="00730B47" w:rsidRDefault="00702AEA" w:rsidP="00730B47">
      <w:pPr>
        <w:pStyle w:val="NormalnyWeb"/>
        <w:spacing w:before="0" w:after="0" w:line="360" w:lineRule="auto"/>
        <w:jc w:val="right"/>
        <w:rPr>
          <w:rFonts w:ascii="Arial" w:hAnsi="Arial" w:cs="Arial"/>
        </w:rPr>
      </w:pPr>
    </w:p>
    <w:p w14:paraId="013E1751" w14:textId="77777777" w:rsidR="00702AEA" w:rsidRPr="00730B47" w:rsidRDefault="00702AEA" w:rsidP="00730B47">
      <w:pPr>
        <w:pStyle w:val="NormalnyWeb"/>
        <w:spacing w:before="0" w:after="0" w:line="360" w:lineRule="auto"/>
        <w:jc w:val="right"/>
        <w:rPr>
          <w:rFonts w:ascii="Arial" w:hAnsi="Arial" w:cs="Arial"/>
        </w:rPr>
      </w:pPr>
    </w:p>
    <w:p w14:paraId="646FCE6B" w14:textId="193242E9" w:rsidR="00A9326C" w:rsidRPr="00730B47" w:rsidRDefault="009F4A7F" w:rsidP="00BE506C">
      <w:pPr>
        <w:pStyle w:val="NormalnyWeb"/>
        <w:spacing w:before="0" w:after="0" w:line="360" w:lineRule="auto"/>
        <w:jc w:val="right"/>
        <w:rPr>
          <w:rFonts w:ascii="Arial" w:hAnsi="Arial" w:cs="Arial"/>
        </w:rPr>
      </w:pPr>
      <w:r w:rsidRPr="00730B47">
        <w:rPr>
          <w:rFonts w:ascii="Arial" w:hAnsi="Arial" w:cs="Arial"/>
        </w:rPr>
        <w:br/>
      </w:r>
      <w:r w:rsidRPr="00730B47">
        <w:rPr>
          <w:rFonts w:ascii="Arial" w:hAnsi="Arial" w:cs="Arial"/>
        </w:rPr>
        <w:br/>
      </w:r>
      <w:r w:rsidRPr="00730B47">
        <w:rPr>
          <w:rFonts w:ascii="Arial" w:hAnsi="Arial" w:cs="Arial"/>
        </w:rPr>
        <w:br/>
      </w:r>
      <w:r w:rsidRPr="00730B47">
        <w:rPr>
          <w:rFonts w:ascii="Arial" w:hAnsi="Arial" w:cs="Arial"/>
        </w:rPr>
        <w:br/>
      </w:r>
    </w:p>
    <w:p w14:paraId="70EBA686" w14:textId="77777777" w:rsidR="00702AEA" w:rsidRPr="00730B47" w:rsidRDefault="00702AEA" w:rsidP="00730B47">
      <w:pPr>
        <w:pStyle w:val="NormalnyWeb"/>
        <w:spacing w:before="0" w:after="0" w:line="360" w:lineRule="auto"/>
        <w:jc w:val="right"/>
        <w:rPr>
          <w:rFonts w:ascii="Arial" w:hAnsi="Arial" w:cs="Arial"/>
        </w:rPr>
      </w:pPr>
      <w:r w:rsidRPr="00730B47">
        <w:rPr>
          <w:rFonts w:ascii="Arial" w:hAnsi="Arial" w:cs="Arial"/>
          <w:color w:val="000000"/>
        </w:rPr>
        <w:lastRenderedPageBreak/>
        <w:t>Załącznik nr 1 do SWZ</w:t>
      </w:r>
    </w:p>
    <w:p w14:paraId="1B604D28" w14:textId="4E2F1C98" w:rsidR="00702AEA" w:rsidRPr="00730B47" w:rsidRDefault="00702AEA" w:rsidP="00730B47">
      <w:pPr>
        <w:pStyle w:val="NormalnyWeb"/>
        <w:spacing w:before="0" w:after="0" w:line="360" w:lineRule="auto"/>
        <w:jc w:val="center"/>
        <w:rPr>
          <w:rFonts w:ascii="Arial" w:hAnsi="Arial" w:cs="Arial"/>
        </w:rPr>
      </w:pPr>
      <w:r w:rsidRPr="00730B47">
        <w:rPr>
          <w:rFonts w:ascii="Arial" w:hAnsi="Arial" w:cs="Arial"/>
          <w:b/>
          <w:bCs/>
          <w:color w:val="000000"/>
        </w:rPr>
        <w:t xml:space="preserve">FORMULARZ OFERTOWY </w:t>
      </w:r>
      <w:r w:rsidRPr="00730B47">
        <w:rPr>
          <w:rFonts w:ascii="Arial" w:hAnsi="Arial" w:cs="Arial"/>
          <w:b/>
          <w:bCs/>
          <w:color w:val="000000"/>
        </w:rPr>
        <w:br/>
      </w:r>
      <w:r w:rsidR="00B05531">
        <w:rPr>
          <w:rStyle w:val="Pogrubienie"/>
          <w:rFonts w:ascii="Arial" w:hAnsi="Arial" w:cs="Arial"/>
          <w:b w:val="0"/>
          <w:bCs w:val="0"/>
        </w:rPr>
        <w:t>S</w:t>
      </w:r>
      <w:r w:rsidRPr="00730B47">
        <w:rPr>
          <w:rStyle w:val="Pogrubienie"/>
          <w:rFonts w:ascii="Arial" w:hAnsi="Arial" w:cs="Arial"/>
          <w:b w:val="0"/>
          <w:bCs w:val="0"/>
        </w:rPr>
        <w:t>przedaż energii elektrycznej na potrzeby funkcjonowania Zakładu Unieszkodliwiania Odpadów Komunalnych Spytkowo Sp. z o.o.</w:t>
      </w:r>
    </w:p>
    <w:p w14:paraId="587CAF5A" w14:textId="77777777" w:rsidR="00702AEA" w:rsidRPr="00730B47" w:rsidRDefault="00702AEA" w:rsidP="00730B47">
      <w:pPr>
        <w:pStyle w:val="NormalnyWeb"/>
        <w:spacing w:before="0" w:after="0" w:line="360" w:lineRule="auto"/>
        <w:jc w:val="center"/>
        <w:rPr>
          <w:rFonts w:ascii="Arial" w:hAnsi="Arial" w:cs="Arial"/>
        </w:rPr>
      </w:pPr>
    </w:p>
    <w:p w14:paraId="4C0FCBE0" w14:textId="77777777" w:rsidR="00813898" w:rsidRPr="00730B47" w:rsidRDefault="00813898" w:rsidP="00730B47">
      <w:pPr>
        <w:pStyle w:val="NormalnyWeb"/>
        <w:spacing w:before="0" w:after="0" w:line="360" w:lineRule="auto"/>
        <w:rPr>
          <w:rFonts w:ascii="Arial" w:hAnsi="Arial" w:cs="Arial"/>
        </w:rPr>
      </w:pPr>
      <w:r w:rsidRPr="00730B47">
        <w:rPr>
          <w:rStyle w:val="Domylnaczcionkaakapitu3"/>
          <w:rFonts w:ascii="Arial" w:hAnsi="Arial" w:cs="Arial"/>
          <w:b/>
          <w:bCs/>
          <w:color w:val="000000"/>
        </w:rPr>
        <w:t>1. ZAMAWIAJĄCY:</w:t>
      </w:r>
    </w:p>
    <w:p w14:paraId="150D3D06" w14:textId="77777777" w:rsidR="00813898" w:rsidRPr="00730B47" w:rsidRDefault="00813898" w:rsidP="00730B47">
      <w:pPr>
        <w:pStyle w:val="NormalnyWeb"/>
        <w:spacing w:before="0" w:after="0" w:line="360" w:lineRule="auto"/>
        <w:rPr>
          <w:rFonts w:ascii="Arial" w:hAnsi="Arial" w:cs="Arial"/>
          <w:color w:val="000000"/>
        </w:rPr>
      </w:pPr>
      <w:r w:rsidRPr="00730B47">
        <w:rPr>
          <w:rFonts w:ascii="Arial" w:hAnsi="Arial" w:cs="Arial"/>
          <w:color w:val="000000"/>
        </w:rPr>
        <w:t>Zakład Unieszkodliwiania Odpadów Komunalnych Spytkowo Sp. z o.o.</w:t>
      </w:r>
    </w:p>
    <w:p w14:paraId="37EAD131" w14:textId="77777777" w:rsidR="00813898" w:rsidRPr="00730B47" w:rsidRDefault="00813898" w:rsidP="00730B47">
      <w:pPr>
        <w:pStyle w:val="NormalnyWeb"/>
        <w:spacing w:before="0" w:after="0" w:line="360" w:lineRule="auto"/>
        <w:rPr>
          <w:rFonts w:ascii="Arial" w:hAnsi="Arial" w:cs="Arial"/>
        </w:rPr>
      </w:pPr>
      <w:r w:rsidRPr="00730B47">
        <w:rPr>
          <w:rStyle w:val="Domylnaczcionkaakapitu3"/>
          <w:rFonts w:ascii="Arial" w:hAnsi="Arial" w:cs="Arial"/>
          <w:b/>
          <w:bCs/>
          <w:color w:val="000000"/>
        </w:rPr>
        <w:t>2. WYKONAWCA:</w:t>
      </w:r>
    </w:p>
    <w:p w14:paraId="46681F9D" w14:textId="77777777" w:rsidR="00813898" w:rsidRPr="00730B47" w:rsidRDefault="00813898" w:rsidP="00730B47">
      <w:pPr>
        <w:pStyle w:val="NormalnyWeb"/>
        <w:spacing w:before="0" w:after="0" w:line="360" w:lineRule="auto"/>
        <w:rPr>
          <w:rFonts w:ascii="Arial" w:hAnsi="Arial" w:cs="Arial"/>
        </w:rPr>
      </w:pPr>
      <w:r w:rsidRPr="00730B47">
        <w:rPr>
          <w:rStyle w:val="Domylnaczcionkaakapitu3"/>
          <w:rFonts w:ascii="Arial" w:hAnsi="Arial" w:cs="Arial"/>
          <w:color w:val="000000"/>
        </w:rPr>
        <w:t>Niniejsza oferta zostaje złożona przez</w:t>
      </w:r>
      <w:r w:rsidRPr="00730B47">
        <w:rPr>
          <w:rFonts w:ascii="Arial" w:hAnsi="Arial" w:cs="Arial"/>
          <w:color w:val="000000"/>
        </w:rPr>
        <w:t>[1]</w:t>
      </w:r>
      <w:r w:rsidRPr="00730B47">
        <w:rPr>
          <w:rStyle w:val="Domylnaczcionkaakapitu3"/>
          <w:rFonts w:ascii="Arial" w:hAnsi="Arial" w:cs="Arial"/>
          <w:color w:val="000000"/>
        </w:rPr>
        <w:t>:</w:t>
      </w:r>
    </w:p>
    <w:tbl>
      <w:tblPr>
        <w:tblW w:w="9378" w:type="dxa"/>
        <w:tblInd w:w="57" w:type="dxa"/>
        <w:tblLayout w:type="fixed"/>
        <w:tblCellMar>
          <w:left w:w="10" w:type="dxa"/>
          <w:right w:w="10" w:type="dxa"/>
        </w:tblCellMar>
        <w:tblLook w:val="0000" w:firstRow="0" w:lastRow="0" w:firstColumn="0" w:lastColumn="0" w:noHBand="0" w:noVBand="0"/>
      </w:tblPr>
      <w:tblGrid>
        <w:gridCol w:w="502"/>
        <w:gridCol w:w="3820"/>
        <w:gridCol w:w="1766"/>
        <w:gridCol w:w="3290"/>
      </w:tblGrid>
      <w:tr w:rsidR="00813898" w:rsidRPr="00730B47" w14:paraId="26EA289E" w14:textId="77777777" w:rsidTr="00813898">
        <w:tc>
          <w:tcPr>
            <w:tcW w:w="502"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391A992" w14:textId="77777777" w:rsidR="00813898" w:rsidRPr="00730B47" w:rsidRDefault="00813898" w:rsidP="00730B47">
            <w:pPr>
              <w:pStyle w:val="Normalny2"/>
              <w:spacing w:line="360" w:lineRule="auto"/>
              <w:jc w:val="center"/>
              <w:rPr>
                <w:rFonts w:ascii="Arial" w:hAnsi="Arial" w:cs="Arial"/>
              </w:rPr>
            </w:pPr>
            <w:proofErr w:type="spellStart"/>
            <w:r w:rsidRPr="00730B47">
              <w:rPr>
                <w:rFonts w:ascii="Arial" w:hAnsi="Arial" w:cs="Arial"/>
                <w:color w:val="000000"/>
              </w:rPr>
              <w:t>Lp</w:t>
            </w:r>
            <w:proofErr w:type="spellEnd"/>
          </w:p>
        </w:tc>
        <w:tc>
          <w:tcPr>
            <w:tcW w:w="3820"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6231038" w14:textId="77777777" w:rsidR="00813898" w:rsidRPr="00730B47" w:rsidRDefault="00813898" w:rsidP="00730B47">
            <w:pPr>
              <w:pStyle w:val="Normalny2"/>
              <w:spacing w:line="360" w:lineRule="auto"/>
              <w:jc w:val="center"/>
              <w:rPr>
                <w:rFonts w:ascii="Arial" w:hAnsi="Arial" w:cs="Arial"/>
              </w:rPr>
            </w:pPr>
            <w:r w:rsidRPr="00730B47">
              <w:rPr>
                <w:rFonts w:ascii="Arial" w:hAnsi="Arial" w:cs="Arial"/>
                <w:color w:val="000000"/>
              </w:rPr>
              <w:t>Nazwa(y) Wykonawcy(ów)</w:t>
            </w:r>
          </w:p>
        </w:tc>
        <w:tc>
          <w:tcPr>
            <w:tcW w:w="1766"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2A320771" w14:textId="77777777" w:rsidR="00813898" w:rsidRPr="00730B47" w:rsidRDefault="00813898" w:rsidP="00730B47">
            <w:pPr>
              <w:pStyle w:val="Normalny2"/>
              <w:spacing w:line="360" w:lineRule="auto"/>
              <w:jc w:val="center"/>
              <w:rPr>
                <w:rFonts w:ascii="Arial" w:hAnsi="Arial" w:cs="Arial"/>
              </w:rPr>
            </w:pPr>
            <w:r w:rsidRPr="00730B47">
              <w:rPr>
                <w:rFonts w:ascii="Arial" w:hAnsi="Arial" w:cs="Arial"/>
                <w:color w:val="000000"/>
              </w:rPr>
              <w:t>NIP</w:t>
            </w:r>
          </w:p>
        </w:tc>
        <w:tc>
          <w:tcPr>
            <w:tcW w:w="3290"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5C543E62" w14:textId="77777777" w:rsidR="00813898" w:rsidRPr="00730B47" w:rsidRDefault="00813898" w:rsidP="00730B47">
            <w:pPr>
              <w:pStyle w:val="Normalny2"/>
              <w:spacing w:line="360" w:lineRule="auto"/>
              <w:jc w:val="center"/>
              <w:rPr>
                <w:rFonts w:ascii="Arial" w:hAnsi="Arial" w:cs="Arial"/>
              </w:rPr>
            </w:pPr>
            <w:r w:rsidRPr="00730B47">
              <w:rPr>
                <w:rFonts w:ascii="Arial" w:hAnsi="Arial" w:cs="Arial"/>
                <w:color w:val="000000"/>
              </w:rPr>
              <w:t>Adres(y) Wykonawcy(ów)</w:t>
            </w:r>
          </w:p>
        </w:tc>
      </w:tr>
      <w:tr w:rsidR="00813898" w:rsidRPr="00730B47" w14:paraId="7F90F459" w14:textId="77777777" w:rsidTr="00813898">
        <w:trPr>
          <w:trHeight w:val="392"/>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00250846" w14:textId="77777777" w:rsidR="00813898" w:rsidRPr="00730B47" w:rsidRDefault="00813898" w:rsidP="00730B47">
            <w:pPr>
              <w:pStyle w:val="Normalny2"/>
              <w:snapToGrid w:val="0"/>
              <w:spacing w:line="360" w:lineRule="auto"/>
              <w:rPr>
                <w:rFonts w:ascii="Arial" w:hAnsi="Arial" w:cs="Arial"/>
                <w:color w:val="000000"/>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27BB14DC" w14:textId="77777777" w:rsidR="00813898" w:rsidRPr="00730B47" w:rsidRDefault="00813898" w:rsidP="00730B47">
            <w:pPr>
              <w:pStyle w:val="Normalny2"/>
              <w:snapToGrid w:val="0"/>
              <w:spacing w:line="360" w:lineRule="auto"/>
              <w:rPr>
                <w:rFonts w:ascii="Arial" w:hAnsi="Arial" w:cs="Arial"/>
                <w:color w:val="000000"/>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4F1C14F0" w14:textId="77777777" w:rsidR="00813898" w:rsidRPr="00730B47" w:rsidRDefault="00813898" w:rsidP="00730B47">
            <w:pPr>
              <w:pStyle w:val="Normalny2"/>
              <w:snapToGrid w:val="0"/>
              <w:spacing w:line="360" w:lineRule="auto"/>
              <w:rPr>
                <w:rFonts w:ascii="Arial" w:hAnsi="Arial" w:cs="Arial"/>
                <w:color w:val="000000"/>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035C1B53" w14:textId="77777777" w:rsidR="00813898" w:rsidRPr="00730B47" w:rsidRDefault="00813898" w:rsidP="00730B47">
            <w:pPr>
              <w:pStyle w:val="Normalny2"/>
              <w:snapToGrid w:val="0"/>
              <w:spacing w:line="360" w:lineRule="auto"/>
              <w:rPr>
                <w:rFonts w:ascii="Arial" w:hAnsi="Arial" w:cs="Arial"/>
                <w:color w:val="000000"/>
              </w:rPr>
            </w:pPr>
          </w:p>
        </w:tc>
      </w:tr>
      <w:tr w:rsidR="00813898" w:rsidRPr="00730B47" w14:paraId="25EB8D00" w14:textId="77777777" w:rsidTr="00813898">
        <w:trPr>
          <w:trHeight w:val="355"/>
        </w:trPr>
        <w:tc>
          <w:tcPr>
            <w:tcW w:w="502" w:type="dxa"/>
            <w:tcBorders>
              <w:left w:val="single" w:sz="6" w:space="0" w:color="000001"/>
              <w:bottom w:val="single" w:sz="6" w:space="0" w:color="000001"/>
            </w:tcBorders>
            <w:shd w:val="clear" w:color="auto" w:fill="auto"/>
            <w:tcMar>
              <w:top w:w="0" w:type="dxa"/>
              <w:left w:w="57" w:type="dxa"/>
              <w:bottom w:w="57" w:type="dxa"/>
              <w:right w:w="57" w:type="dxa"/>
            </w:tcMar>
          </w:tcPr>
          <w:p w14:paraId="76FAF92F" w14:textId="77777777" w:rsidR="00813898" w:rsidRPr="00730B47" w:rsidRDefault="00813898" w:rsidP="00730B47">
            <w:pPr>
              <w:pStyle w:val="Normalny2"/>
              <w:snapToGrid w:val="0"/>
              <w:spacing w:line="360" w:lineRule="auto"/>
              <w:rPr>
                <w:rFonts w:ascii="Arial" w:hAnsi="Arial" w:cs="Arial"/>
                <w:color w:val="000000"/>
              </w:rPr>
            </w:pPr>
          </w:p>
        </w:tc>
        <w:tc>
          <w:tcPr>
            <w:tcW w:w="3820" w:type="dxa"/>
            <w:tcBorders>
              <w:left w:val="single" w:sz="6" w:space="0" w:color="000001"/>
              <w:bottom w:val="single" w:sz="6" w:space="0" w:color="000001"/>
            </w:tcBorders>
            <w:shd w:val="clear" w:color="auto" w:fill="auto"/>
            <w:tcMar>
              <w:top w:w="0" w:type="dxa"/>
              <w:left w:w="57" w:type="dxa"/>
              <w:bottom w:w="57" w:type="dxa"/>
              <w:right w:w="57" w:type="dxa"/>
            </w:tcMar>
          </w:tcPr>
          <w:p w14:paraId="15366DD9" w14:textId="77777777" w:rsidR="00813898" w:rsidRPr="00730B47" w:rsidRDefault="00813898" w:rsidP="00730B47">
            <w:pPr>
              <w:pStyle w:val="Normalny2"/>
              <w:snapToGrid w:val="0"/>
              <w:spacing w:line="360" w:lineRule="auto"/>
              <w:rPr>
                <w:rFonts w:ascii="Arial" w:hAnsi="Arial" w:cs="Arial"/>
                <w:color w:val="000000"/>
              </w:rPr>
            </w:pPr>
          </w:p>
        </w:tc>
        <w:tc>
          <w:tcPr>
            <w:tcW w:w="1766" w:type="dxa"/>
            <w:tcBorders>
              <w:left w:val="single" w:sz="6" w:space="0" w:color="000001"/>
              <w:bottom w:val="single" w:sz="6" w:space="0" w:color="000001"/>
            </w:tcBorders>
            <w:shd w:val="clear" w:color="auto" w:fill="auto"/>
            <w:tcMar>
              <w:top w:w="0" w:type="dxa"/>
              <w:left w:w="57" w:type="dxa"/>
              <w:bottom w:w="57" w:type="dxa"/>
              <w:right w:w="57" w:type="dxa"/>
            </w:tcMar>
          </w:tcPr>
          <w:p w14:paraId="6420D55A" w14:textId="77777777" w:rsidR="00813898" w:rsidRPr="00730B47" w:rsidRDefault="00813898" w:rsidP="00730B47">
            <w:pPr>
              <w:pStyle w:val="Normalny2"/>
              <w:snapToGrid w:val="0"/>
              <w:spacing w:line="360" w:lineRule="auto"/>
              <w:rPr>
                <w:rFonts w:ascii="Arial" w:hAnsi="Arial" w:cs="Arial"/>
                <w:color w:val="000000"/>
              </w:rPr>
            </w:pPr>
          </w:p>
        </w:tc>
        <w:tc>
          <w:tcPr>
            <w:tcW w:w="3290"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5AA5CE63" w14:textId="77777777" w:rsidR="00813898" w:rsidRPr="00730B47" w:rsidRDefault="00813898" w:rsidP="00730B47">
            <w:pPr>
              <w:pStyle w:val="Normalny2"/>
              <w:snapToGrid w:val="0"/>
              <w:spacing w:line="360" w:lineRule="auto"/>
              <w:rPr>
                <w:rFonts w:ascii="Arial" w:hAnsi="Arial" w:cs="Arial"/>
                <w:color w:val="000000"/>
              </w:rPr>
            </w:pPr>
          </w:p>
        </w:tc>
      </w:tr>
    </w:tbl>
    <w:p w14:paraId="588CF517" w14:textId="77777777" w:rsidR="00813898" w:rsidRPr="00730B47" w:rsidRDefault="00813898" w:rsidP="00730B47">
      <w:pPr>
        <w:pStyle w:val="NormalnyWeb"/>
        <w:spacing w:before="0" w:after="0" w:line="360" w:lineRule="auto"/>
        <w:rPr>
          <w:rFonts w:ascii="Arial" w:hAnsi="Arial" w:cs="Arial"/>
          <w:b/>
          <w:bCs/>
          <w:color w:val="000000"/>
        </w:rPr>
      </w:pPr>
    </w:p>
    <w:p w14:paraId="32A3671F" w14:textId="77777777" w:rsidR="00813898" w:rsidRPr="00730B47" w:rsidRDefault="00813898" w:rsidP="00730B47">
      <w:pPr>
        <w:pStyle w:val="NormalnyWeb"/>
        <w:spacing w:before="0" w:after="0" w:line="360" w:lineRule="auto"/>
        <w:rPr>
          <w:rFonts w:ascii="Arial" w:hAnsi="Arial" w:cs="Arial"/>
        </w:rPr>
      </w:pPr>
      <w:r w:rsidRPr="00730B47">
        <w:rPr>
          <w:rFonts w:ascii="Arial" w:hAnsi="Arial" w:cs="Arial"/>
          <w:b/>
          <w:bCs/>
          <w:color w:val="000000"/>
        </w:rPr>
        <w:t>3. KORESPONDENCJĘ NALEŻY KIEROWAĆ NA ADRES:</w:t>
      </w:r>
    </w:p>
    <w:tbl>
      <w:tblPr>
        <w:tblW w:w="9660" w:type="dxa"/>
        <w:tblInd w:w="57" w:type="dxa"/>
        <w:tblLayout w:type="fixed"/>
        <w:tblCellMar>
          <w:left w:w="10" w:type="dxa"/>
          <w:right w:w="10" w:type="dxa"/>
        </w:tblCellMar>
        <w:tblLook w:val="0000" w:firstRow="0" w:lastRow="0" w:firstColumn="0" w:lastColumn="0" w:noHBand="0" w:noVBand="0"/>
      </w:tblPr>
      <w:tblGrid>
        <w:gridCol w:w="3148"/>
        <w:gridCol w:w="6512"/>
      </w:tblGrid>
      <w:tr w:rsidR="00813898" w:rsidRPr="00730B47" w14:paraId="550733BC" w14:textId="77777777" w:rsidTr="00813898">
        <w:tc>
          <w:tcPr>
            <w:tcW w:w="3148" w:type="dxa"/>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41B7DC17" w14:textId="77777777" w:rsidR="00813898" w:rsidRPr="00730B47" w:rsidRDefault="00813898" w:rsidP="00730B47">
            <w:pPr>
              <w:pStyle w:val="Normalny2"/>
              <w:spacing w:line="360" w:lineRule="auto"/>
              <w:rPr>
                <w:rFonts w:ascii="Arial" w:hAnsi="Arial" w:cs="Arial"/>
              </w:rPr>
            </w:pPr>
            <w:r w:rsidRPr="00730B47">
              <w:rPr>
                <w:rFonts w:ascii="Arial" w:hAnsi="Arial" w:cs="Arial"/>
                <w:color w:val="000000"/>
              </w:rPr>
              <w:t>Wykonawca</w:t>
            </w:r>
          </w:p>
        </w:tc>
        <w:tc>
          <w:tcPr>
            <w:tcW w:w="6512"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4583314D" w14:textId="77777777" w:rsidR="00813898" w:rsidRPr="00730B47" w:rsidRDefault="00813898" w:rsidP="00730B47">
            <w:pPr>
              <w:pStyle w:val="Normalny2"/>
              <w:snapToGrid w:val="0"/>
              <w:spacing w:line="360" w:lineRule="auto"/>
              <w:rPr>
                <w:rFonts w:ascii="Arial" w:hAnsi="Arial" w:cs="Arial"/>
                <w:color w:val="000000"/>
              </w:rPr>
            </w:pPr>
          </w:p>
        </w:tc>
      </w:tr>
      <w:tr w:rsidR="00813898" w:rsidRPr="00730B47" w14:paraId="1983E793" w14:textId="77777777" w:rsidTr="00813898">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10588832" w14:textId="77777777" w:rsidR="00813898" w:rsidRPr="00730B47" w:rsidRDefault="00813898" w:rsidP="00730B47">
            <w:pPr>
              <w:pStyle w:val="Normalny2"/>
              <w:spacing w:line="360" w:lineRule="auto"/>
              <w:rPr>
                <w:rFonts w:ascii="Arial" w:hAnsi="Arial" w:cs="Arial"/>
              </w:rPr>
            </w:pPr>
            <w:r w:rsidRPr="00730B47">
              <w:rPr>
                <w:rFonts w:ascii="Arial" w:hAnsi="Arial" w:cs="Arial"/>
                <w:color w:val="000000"/>
              </w:rPr>
              <w:t>Imię i nazwisko osoby uprawnionej do kontaktu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2F6D91EC" w14:textId="77777777" w:rsidR="00813898" w:rsidRPr="00730B47" w:rsidRDefault="00813898" w:rsidP="00730B47">
            <w:pPr>
              <w:pStyle w:val="Normalny2"/>
              <w:snapToGrid w:val="0"/>
              <w:spacing w:line="360" w:lineRule="auto"/>
              <w:rPr>
                <w:rFonts w:ascii="Arial" w:hAnsi="Arial" w:cs="Arial"/>
                <w:color w:val="000000"/>
              </w:rPr>
            </w:pPr>
          </w:p>
        </w:tc>
      </w:tr>
      <w:tr w:rsidR="00813898" w:rsidRPr="00730B47" w14:paraId="2D6912A9" w14:textId="77777777" w:rsidTr="00813898">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7457A7E6" w14:textId="77777777" w:rsidR="00813898" w:rsidRPr="00730B47" w:rsidRDefault="00813898" w:rsidP="00730B47">
            <w:pPr>
              <w:pStyle w:val="Normalny2"/>
              <w:spacing w:line="360" w:lineRule="auto"/>
              <w:rPr>
                <w:rFonts w:ascii="Arial" w:hAnsi="Arial" w:cs="Arial"/>
              </w:rPr>
            </w:pPr>
            <w:r w:rsidRPr="00730B47">
              <w:rPr>
                <w:rFonts w:ascii="Arial" w:hAnsi="Arial" w:cs="Arial"/>
                <w:color w:val="000000"/>
              </w:rPr>
              <w:t>Adres</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61D116EB" w14:textId="77777777" w:rsidR="00813898" w:rsidRPr="00730B47" w:rsidRDefault="00813898" w:rsidP="00730B47">
            <w:pPr>
              <w:pStyle w:val="Normalny2"/>
              <w:snapToGrid w:val="0"/>
              <w:spacing w:line="360" w:lineRule="auto"/>
              <w:rPr>
                <w:rFonts w:ascii="Arial" w:hAnsi="Arial" w:cs="Arial"/>
                <w:color w:val="000000"/>
              </w:rPr>
            </w:pPr>
          </w:p>
        </w:tc>
      </w:tr>
      <w:tr w:rsidR="00813898" w:rsidRPr="00730B47" w14:paraId="765520FB" w14:textId="77777777" w:rsidTr="00813898">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32FD9657" w14:textId="77777777" w:rsidR="00813898" w:rsidRPr="00730B47" w:rsidRDefault="00813898" w:rsidP="00730B47">
            <w:pPr>
              <w:pStyle w:val="Normalny2"/>
              <w:spacing w:line="360" w:lineRule="auto"/>
              <w:rPr>
                <w:rFonts w:ascii="Arial" w:hAnsi="Arial" w:cs="Arial"/>
              </w:rPr>
            </w:pPr>
            <w:r w:rsidRPr="00730B47">
              <w:rPr>
                <w:rFonts w:ascii="Arial" w:hAnsi="Arial" w:cs="Arial"/>
                <w:color w:val="000000"/>
              </w:rPr>
              <w:t>Nr telefonu</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457D633E" w14:textId="77777777" w:rsidR="00813898" w:rsidRPr="00730B47" w:rsidRDefault="00813898" w:rsidP="00730B47">
            <w:pPr>
              <w:pStyle w:val="Normalny2"/>
              <w:snapToGrid w:val="0"/>
              <w:spacing w:line="360" w:lineRule="auto"/>
              <w:rPr>
                <w:rFonts w:ascii="Arial" w:hAnsi="Arial" w:cs="Arial"/>
                <w:color w:val="000000"/>
              </w:rPr>
            </w:pPr>
          </w:p>
        </w:tc>
      </w:tr>
      <w:tr w:rsidR="00813898" w:rsidRPr="00730B47" w14:paraId="043CCB80" w14:textId="77777777" w:rsidTr="00813898">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3ADF26C2" w14:textId="77777777" w:rsidR="00813898" w:rsidRPr="00730B47" w:rsidRDefault="00813898" w:rsidP="00730B47">
            <w:pPr>
              <w:pStyle w:val="Normalny2"/>
              <w:spacing w:line="360" w:lineRule="auto"/>
              <w:rPr>
                <w:rFonts w:ascii="Arial" w:hAnsi="Arial" w:cs="Arial"/>
                <w:color w:val="000000"/>
              </w:rPr>
            </w:pPr>
            <w:r w:rsidRPr="00730B47">
              <w:rPr>
                <w:rFonts w:ascii="Arial" w:hAnsi="Arial" w:cs="Arial"/>
                <w:color w:val="000000"/>
              </w:rPr>
              <w:t>E-mail</w:t>
            </w:r>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1DDEB7C5" w14:textId="77777777" w:rsidR="00813898" w:rsidRPr="00730B47" w:rsidRDefault="00813898" w:rsidP="00730B47">
            <w:pPr>
              <w:pStyle w:val="Normalny2"/>
              <w:snapToGrid w:val="0"/>
              <w:spacing w:line="360" w:lineRule="auto"/>
              <w:rPr>
                <w:rFonts w:ascii="Arial" w:hAnsi="Arial" w:cs="Arial"/>
                <w:color w:val="000000"/>
              </w:rPr>
            </w:pPr>
          </w:p>
        </w:tc>
      </w:tr>
      <w:tr w:rsidR="00813898" w:rsidRPr="00730B47" w14:paraId="49646748" w14:textId="77777777" w:rsidTr="00813898">
        <w:tc>
          <w:tcPr>
            <w:tcW w:w="3148" w:type="dxa"/>
            <w:tcBorders>
              <w:left w:val="single" w:sz="6" w:space="0" w:color="000001"/>
              <w:bottom w:val="single" w:sz="6" w:space="0" w:color="000001"/>
            </w:tcBorders>
            <w:shd w:val="clear" w:color="auto" w:fill="auto"/>
            <w:tcMar>
              <w:top w:w="0" w:type="dxa"/>
              <w:left w:w="57" w:type="dxa"/>
              <w:bottom w:w="57" w:type="dxa"/>
              <w:right w:w="57" w:type="dxa"/>
            </w:tcMar>
          </w:tcPr>
          <w:p w14:paraId="2B579331" w14:textId="77777777" w:rsidR="00813898" w:rsidRPr="00730B47" w:rsidRDefault="00813898" w:rsidP="00730B47">
            <w:pPr>
              <w:pStyle w:val="Normalny2"/>
              <w:spacing w:line="360" w:lineRule="auto"/>
              <w:rPr>
                <w:rFonts w:ascii="Arial" w:hAnsi="Arial" w:cs="Arial"/>
                <w:color w:val="000000"/>
              </w:rPr>
            </w:pPr>
            <w:r w:rsidRPr="00730B47">
              <w:rPr>
                <w:rFonts w:ascii="Arial" w:hAnsi="Arial" w:cs="Arial"/>
                <w:color w:val="000000"/>
              </w:rPr>
              <w:t xml:space="preserve">Adres skrzynki </w:t>
            </w:r>
            <w:proofErr w:type="spellStart"/>
            <w:r w:rsidRPr="00730B47">
              <w:rPr>
                <w:rFonts w:ascii="Arial" w:hAnsi="Arial" w:cs="Arial"/>
                <w:color w:val="000000"/>
              </w:rPr>
              <w:t>ePUAP</w:t>
            </w:r>
            <w:proofErr w:type="spellEnd"/>
          </w:p>
        </w:tc>
        <w:tc>
          <w:tcPr>
            <w:tcW w:w="6512"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59B68049" w14:textId="77777777" w:rsidR="00813898" w:rsidRPr="00730B47" w:rsidRDefault="00813898" w:rsidP="00730B47">
            <w:pPr>
              <w:pStyle w:val="Normalny2"/>
              <w:snapToGrid w:val="0"/>
              <w:spacing w:line="360" w:lineRule="auto"/>
              <w:rPr>
                <w:rFonts w:ascii="Arial" w:hAnsi="Arial" w:cs="Arial"/>
                <w:color w:val="000000"/>
              </w:rPr>
            </w:pPr>
          </w:p>
        </w:tc>
      </w:tr>
    </w:tbl>
    <w:p w14:paraId="4633EC68"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b/>
          <w:bCs/>
          <w:color w:val="000000"/>
        </w:rPr>
        <w:br/>
      </w:r>
      <w:r w:rsidRPr="00730B47">
        <w:rPr>
          <w:rFonts w:ascii="Arial" w:hAnsi="Arial" w:cs="Arial"/>
          <w:b/>
          <w:bCs/>
        </w:rPr>
        <w:t>4. Ja (my) niżej podpisany (i), działając w imieniu i na rzecz Wykonawcy składającego niniejszą ofertę oświadczam(y), że:</w:t>
      </w:r>
    </w:p>
    <w:p w14:paraId="51012660"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rPr>
        <w:t>1. Zapoznałem(liśmy) się z treścią SWZ oraz jej załączników dla niniejszego postępowania o zamówienie publiczne i akceptuję (jemy) ją w całości bez zastrzeżeń.</w:t>
      </w:r>
    </w:p>
    <w:p w14:paraId="342A0D7D"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rPr>
        <w:t>2. Gwarantuje(my) wykonanie całości przedmiotu niniejszego zamówienia publicznego.</w:t>
      </w:r>
    </w:p>
    <w:p w14:paraId="2B1B22F2" w14:textId="390A1B0C" w:rsidR="008639CD" w:rsidRPr="00662384" w:rsidRDefault="00702AEA" w:rsidP="00662384">
      <w:pPr>
        <w:pStyle w:val="NormalnyWeb"/>
        <w:spacing w:before="0" w:after="0" w:line="360" w:lineRule="auto"/>
        <w:rPr>
          <w:rFonts w:ascii="Arial" w:hAnsi="Arial" w:cs="Arial"/>
          <w:i/>
          <w:iCs/>
          <w:color w:val="FF0000"/>
        </w:rPr>
      </w:pPr>
      <w:r w:rsidRPr="00730B47">
        <w:rPr>
          <w:rFonts w:ascii="Arial" w:hAnsi="Arial" w:cs="Arial"/>
        </w:rPr>
        <w:t xml:space="preserve">3. Gwarantuje(my) termin wykonania zamówienia zgodny z zapisami SWZ. </w:t>
      </w:r>
      <w:r w:rsidR="008639CD" w:rsidRPr="00730B47">
        <w:rPr>
          <w:rFonts w:ascii="Arial" w:hAnsi="Arial" w:cs="Arial"/>
        </w:rPr>
        <w:br/>
        <w:t>4. C</w:t>
      </w:r>
      <w:r w:rsidR="008639CD" w:rsidRPr="00730B47">
        <w:rPr>
          <w:rStyle w:val="Domylnaczcionkaakapitu3"/>
          <w:rFonts w:ascii="Arial" w:hAnsi="Arial" w:cs="Arial"/>
        </w:rPr>
        <w:t xml:space="preserve">ena mojej (naszej) oferty za realizację całego zamówienia wynosi </w:t>
      </w:r>
      <w:r w:rsidR="008639CD" w:rsidRPr="00730B47">
        <w:rPr>
          <w:rStyle w:val="Domylnaczcionkaakapitu3"/>
          <w:rFonts w:ascii="Arial" w:hAnsi="Arial" w:cs="Arial"/>
          <w:b/>
          <w:bCs/>
        </w:rPr>
        <w:t>.......................</w:t>
      </w:r>
      <w:r w:rsidR="00CD0646" w:rsidRPr="00730B47">
        <w:rPr>
          <w:rStyle w:val="Domylnaczcionkaakapitu3"/>
          <w:rFonts w:ascii="Arial" w:hAnsi="Arial" w:cs="Arial"/>
        </w:rPr>
        <w:t xml:space="preserve">PLN brutto. </w:t>
      </w:r>
      <w:r w:rsidR="00E70CF1" w:rsidRPr="00E70CF1">
        <w:rPr>
          <w:rStyle w:val="Domylnaczcionkaakapitu3"/>
          <w:rFonts w:ascii="Arial" w:hAnsi="Arial" w:cs="Arial"/>
          <w:i/>
          <w:iCs/>
        </w:rPr>
        <w:t xml:space="preserve">[cena za 1kWh * </w:t>
      </w:r>
      <w:r w:rsidR="00E70CF1" w:rsidRPr="00E70CF1">
        <w:rPr>
          <w:rFonts w:ascii="Arial" w:hAnsi="Arial" w:cs="Arial"/>
          <w:i/>
          <w:iCs/>
          <w:color w:val="000000" w:themeColor="text1"/>
        </w:rPr>
        <w:t>600 000kWh]</w:t>
      </w:r>
    </w:p>
    <w:p w14:paraId="4B1879B3" w14:textId="77777777" w:rsidR="008639CD" w:rsidRPr="00730B47" w:rsidRDefault="008639CD" w:rsidP="00730B47">
      <w:pPr>
        <w:pStyle w:val="Bezodstpw"/>
        <w:spacing w:line="360" w:lineRule="auto"/>
        <w:rPr>
          <w:rFonts w:ascii="Arial" w:hAnsi="Arial" w:cs="Arial"/>
        </w:rPr>
      </w:pPr>
      <w:r w:rsidRPr="00730B47">
        <w:rPr>
          <w:rStyle w:val="Domylnaczcionkaakapitu3"/>
          <w:rFonts w:ascii="Arial" w:hAnsi="Arial" w:cs="Arial"/>
          <w:color w:val="000000"/>
          <w:szCs w:val="24"/>
          <w:shd w:val="clear" w:color="auto" w:fill="FFFFFF"/>
        </w:rPr>
        <w:lastRenderedPageBreak/>
        <w:t>Stawka VAT: …………….%</w:t>
      </w:r>
    </w:p>
    <w:p w14:paraId="0501B56D" w14:textId="77777777" w:rsidR="008639CD" w:rsidRPr="00730B47" w:rsidRDefault="008639CD" w:rsidP="00730B47">
      <w:pPr>
        <w:pStyle w:val="NormalnyWeb"/>
        <w:spacing w:before="0" w:after="0" w:line="360" w:lineRule="auto"/>
        <w:rPr>
          <w:rFonts w:ascii="Arial" w:hAnsi="Arial" w:cs="Arial"/>
        </w:rPr>
      </w:pPr>
      <w:r w:rsidRPr="00730B47">
        <w:rPr>
          <w:rStyle w:val="Domylnaczcionkaakapitu3"/>
          <w:rFonts w:ascii="Arial" w:hAnsi="Arial" w:cs="Arial"/>
          <w:color w:val="000000"/>
          <w:shd w:val="clear" w:color="auto" w:fill="FFFFFF"/>
        </w:rPr>
        <w:t>w tym:</w:t>
      </w:r>
    </w:p>
    <w:p w14:paraId="2D99D191" w14:textId="38578FA0" w:rsidR="008639CD" w:rsidRPr="00730B47" w:rsidRDefault="008639CD" w:rsidP="00730B47">
      <w:pPr>
        <w:widowControl/>
        <w:spacing w:line="360" w:lineRule="auto"/>
        <w:textAlignment w:val="auto"/>
        <w:rPr>
          <w:rFonts w:ascii="Arial" w:hAnsi="Arial" w:cs="Arial"/>
        </w:rPr>
      </w:pPr>
      <w:r w:rsidRPr="00730B47">
        <w:rPr>
          <w:rFonts w:ascii="Arial" w:eastAsia="Times New Roman" w:hAnsi="Arial" w:cs="Arial"/>
          <w:color w:val="000000"/>
          <w:kern w:val="0"/>
          <w:lang w:eastAsia="pl-PL" w:bidi="ar-SA"/>
        </w:rPr>
        <w:t>a) Cena</w:t>
      </w:r>
      <w:r w:rsidR="00CD0646" w:rsidRPr="00730B47">
        <w:rPr>
          <w:rFonts w:ascii="Arial" w:eastAsia="Times New Roman" w:hAnsi="Arial" w:cs="Arial"/>
          <w:color w:val="000000"/>
          <w:kern w:val="0"/>
          <w:lang w:eastAsia="pl-PL" w:bidi="ar-SA"/>
        </w:rPr>
        <w:t xml:space="preserve"> jednostkowa </w:t>
      </w:r>
      <w:r w:rsidRPr="00730B47">
        <w:rPr>
          <w:rFonts w:ascii="Arial" w:eastAsia="Times New Roman" w:hAnsi="Arial" w:cs="Arial"/>
          <w:color w:val="000000"/>
          <w:kern w:val="0"/>
          <w:lang w:eastAsia="pl-PL" w:bidi="ar-SA"/>
        </w:rPr>
        <w:t xml:space="preserve"> za 1kWh (brutto) </w:t>
      </w:r>
      <w:r w:rsidRPr="00730B47">
        <w:rPr>
          <w:rFonts w:ascii="Arial" w:hAnsi="Arial" w:cs="Arial"/>
          <w:bCs/>
        </w:rPr>
        <w:t>……………..PLN</w:t>
      </w:r>
    </w:p>
    <w:p w14:paraId="037836D2" w14:textId="77777777" w:rsidR="00662384" w:rsidRPr="00662384" w:rsidRDefault="00702AEA" w:rsidP="00730B47">
      <w:pPr>
        <w:pStyle w:val="NormalnyWeb"/>
        <w:spacing w:before="0" w:after="0" w:line="360" w:lineRule="auto"/>
        <w:rPr>
          <w:rFonts w:ascii="Arial" w:hAnsi="Arial" w:cs="Arial"/>
          <w:b/>
          <w:bCs/>
          <w:color w:val="000000" w:themeColor="text1"/>
        </w:rPr>
      </w:pPr>
      <w:r w:rsidRPr="00662384">
        <w:rPr>
          <w:rFonts w:ascii="Arial" w:hAnsi="Arial" w:cs="Arial"/>
          <w:b/>
          <w:bCs/>
          <w:color w:val="000000" w:themeColor="text1"/>
        </w:rPr>
        <w:t xml:space="preserve">Uwaga: </w:t>
      </w:r>
    </w:p>
    <w:p w14:paraId="7095CFC0" w14:textId="3BB637CC" w:rsidR="00702AEA" w:rsidRPr="00662384" w:rsidRDefault="00662384" w:rsidP="00730B47">
      <w:pPr>
        <w:pStyle w:val="NormalnyWeb"/>
        <w:spacing w:before="0" w:after="0" w:line="360" w:lineRule="auto"/>
        <w:rPr>
          <w:rFonts w:ascii="Arial" w:hAnsi="Arial" w:cs="Arial"/>
          <w:color w:val="000000" w:themeColor="text1"/>
        </w:rPr>
      </w:pPr>
      <w:r>
        <w:rPr>
          <w:rFonts w:ascii="Arial" w:hAnsi="Arial" w:cs="Arial"/>
          <w:color w:val="000000" w:themeColor="text1"/>
        </w:rPr>
        <w:t>*</w:t>
      </w:r>
      <w:r w:rsidR="00702AEA" w:rsidRPr="00662384">
        <w:rPr>
          <w:rFonts w:ascii="Arial" w:hAnsi="Arial" w:cs="Arial"/>
          <w:color w:val="000000" w:themeColor="text1"/>
        </w:rPr>
        <w:t>Cen</w:t>
      </w:r>
      <w:r w:rsidRPr="00662384">
        <w:rPr>
          <w:rFonts w:ascii="Arial" w:hAnsi="Arial" w:cs="Arial"/>
          <w:color w:val="000000" w:themeColor="text1"/>
        </w:rPr>
        <w:t>ę jednostkową za 1kWh</w:t>
      </w:r>
      <w:r w:rsidR="00702AEA" w:rsidRPr="00662384">
        <w:rPr>
          <w:rFonts w:ascii="Arial" w:hAnsi="Arial" w:cs="Arial"/>
          <w:color w:val="000000" w:themeColor="text1"/>
        </w:rPr>
        <w:t xml:space="preserve"> należy podać w zaokrągleniu </w:t>
      </w:r>
      <w:r w:rsidRPr="00662384">
        <w:rPr>
          <w:rFonts w:ascii="Arial" w:hAnsi="Arial" w:cs="Arial"/>
          <w:color w:val="000000" w:themeColor="text1"/>
        </w:rPr>
        <w:t xml:space="preserve">do </w:t>
      </w:r>
      <w:r w:rsidR="00702AEA" w:rsidRPr="00662384">
        <w:rPr>
          <w:rFonts w:ascii="Arial" w:hAnsi="Arial" w:cs="Arial"/>
          <w:color w:val="000000" w:themeColor="text1"/>
        </w:rPr>
        <w:t>czterech miejsc po przecinku.</w:t>
      </w:r>
    </w:p>
    <w:p w14:paraId="21BAC4C5" w14:textId="5F14D7F9" w:rsidR="00662384" w:rsidRDefault="00662384" w:rsidP="00730B47">
      <w:pPr>
        <w:pStyle w:val="NormalnyWeb"/>
        <w:spacing w:before="0" w:after="0" w:line="360" w:lineRule="auto"/>
        <w:rPr>
          <w:rFonts w:ascii="Arial" w:hAnsi="Arial" w:cs="Arial"/>
          <w:color w:val="000000" w:themeColor="text1"/>
        </w:rPr>
      </w:pPr>
      <w:r>
        <w:rPr>
          <w:rFonts w:ascii="Arial" w:hAnsi="Arial" w:cs="Arial"/>
          <w:color w:val="000000" w:themeColor="text1"/>
        </w:rPr>
        <w:t>*</w:t>
      </w:r>
      <w:r w:rsidRPr="00662384">
        <w:rPr>
          <w:rFonts w:ascii="Arial" w:hAnsi="Arial" w:cs="Arial"/>
          <w:color w:val="000000" w:themeColor="text1"/>
        </w:rPr>
        <w:t xml:space="preserve">Cenę za realizację całego zamówienia należy podać w zaokrągleniu do dwóch miejsc po przecinku. </w:t>
      </w:r>
    </w:p>
    <w:p w14:paraId="3DAE4778" w14:textId="4934DB72" w:rsidR="00662384" w:rsidRPr="00662384" w:rsidRDefault="00662384" w:rsidP="00730B47">
      <w:pPr>
        <w:pStyle w:val="NormalnyWeb"/>
        <w:spacing w:before="0" w:after="0" w:line="360" w:lineRule="auto"/>
        <w:rPr>
          <w:rFonts w:ascii="Arial" w:hAnsi="Arial" w:cs="Arial"/>
          <w:color w:val="000000" w:themeColor="text1"/>
        </w:rPr>
      </w:pPr>
      <w:r>
        <w:rPr>
          <w:rFonts w:ascii="Arial" w:hAnsi="Arial" w:cs="Arial"/>
          <w:color w:val="000000" w:themeColor="text1"/>
        </w:rPr>
        <w:t>*</w:t>
      </w:r>
      <w:r w:rsidRPr="00662384">
        <w:rPr>
          <w:rFonts w:ascii="Arial" w:hAnsi="Arial" w:cs="Arial"/>
          <w:color w:val="000000" w:themeColor="text1"/>
        </w:rPr>
        <w:t>sposób zaokrąglenia: końcówki poniżej pół grosza należy pominąć, a końcówki pół grosza i wyższe należy zaokrąglić do jednego grosza.</w:t>
      </w:r>
    </w:p>
    <w:p w14:paraId="4BFB5125" w14:textId="77777777" w:rsidR="00662384" w:rsidRDefault="00662384" w:rsidP="00730B47">
      <w:pPr>
        <w:pStyle w:val="NormalnyWeb"/>
        <w:spacing w:before="0" w:after="0" w:line="360" w:lineRule="auto"/>
        <w:rPr>
          <w:rFonts w:ascii="Arial" w:hAnsi="Arial" w:cs="Arial"/>
        </w:rPr>
      </w:pPr>
    </w:p>
    <w:p w14:paraId="1BB589E9" w14:textId="0BD380A8" w:rsidR="00702AEA" w:rsidRPr="00730B47" w:rsidRDefault="005A6DFA" w:rsidP="00730B47">
      <w:pPr>
        <w:pStyle w:val="NormalnyWeb"/>
        <w:spacing w:before="0" w:after="0" w:line="360" w:lineRule="auto"/>
        <w:rPr>
          <w:rFonts w:ascii="Arial" w:hAnsi="Arial" w:cs="Arial"/>
        </w:rPr>
      </w:pPr>
      <w:r w:rsidRPr="00730B47">
        <w:rPr>
          <w:rFonts w:ascii="Arial" w:hAnsi="Arial" w:cs="Arial"/>
        </w:rPr>
        <w:t xml:space="preserve">5. Akceptuje(my) bez zastrzeżeń wzór umowy </w:t>
      </w:r>
      <w:r w:rsidR="00CD0646" w:rsidRPr="00730B47">
        <w:rPr>
          <w:rFonts w:ascii="Arial" w:hAnsi="Arial" w:cs="Arial"/>
        </w:rPr>
        <w:t>/ istotne postanowienia umowy przedstawiony</w:t>
      </w:r>
      <w:r w:rsidRPr="00730B47">
        <w:rPr>
          <w:rFonts w:ascii="Arial" w:hAnsi="Arial" w:cs="Arial"/>
        </w:rPr>
        <w:t xml:space="preserve"> w Części III SWZ</w:t>
      </w:r>
      <w:r w:rsidRPr="00730B47">
        <w:rPr>
          <w:rFonts w:ascii="Arial" w:hAnsi="Arial" w:cs="Arial"/>
        </w:rPr>
        <w:br/>
      </w:r>
      <w:r w:rsidRPr="00730B47">
        <w:rPr>
          <w:rFonts w:ascii="Arial" w:hAnsi="Arial" w:cs="Arial"/>
          <w:color w:val="000000"/>
        </w:rPr>
        <w:t>6</w:t>
      </w:r>
      <w:r w:rsidR="00702AEA" w:rsidRPr="00730B47">
        <w:rPr>
          <w:rFonts w:ascii="Arial" w:hAnsi="Arial" w:cs="Arial"/>
          <w:color w:val="000000"/>
        </w:rPr>
        <w:t>. W przypadku uznania mojej(naszej) oferty za najkorzystniejszą, umowę zobowiązuję(my) się zawrzeć w miejscu i terminie jakie zostaną wskazane przez Zamawiającego.</w:t>
      </w:r>
    </w:p>
    <w:p w14:paraId="1E786572" w14:textId="6DA720B1" w:rsidR="00702AEA" w:rsidRPr="00730B47" w:rsidRDefault="00CD0646" w:rsidP="00730B47">
      <w:pPr>
        <w:pStyle w:val="NormalnyWeb"/>
        <w:spacing w:before="0" w:after="0" w:line="360" w:lineRule="auto"/>
        <w:rPr>
          <w:rFonts w:ascii="Arial" w:hAnsi="Arial" w:cs="Arial"/>
        </w:rPr>
      </w:pPr>
      <w:r w:rsidRPr="00730B47">
        <w:rPr>
          <w:rFonts w:ascii="Arial" w:hAnsi="Arial" w:cs="Arial"/>
          <w:color w:val="000000"/>
        </w:rPr>
        <w:t>7</w:t>
      </w:r>
      <w:r w:rsidR="00702AEA" w:rsidRPr="00730B47">
        <w:rPr>
          <w:rFonts w:ascii="Arial" w:hAnsi="Arial" w:cs="Arial"/>
          <w:color w:val="000000"/>
        </w:rPr>
        <w:t xml:space="preserve">. Składam(y) niniejszą ofertę </w:t>
      </w:r>
      <w:r w:rsidR="00702AEA" w:rsidRPr="00730B47">
        <w:rPr>
          <w:rFonts w:ascii="Arial" w:hAnsi="Arial" w:cs="Arial"/>
          <w:i/>
          <w:iCs/>
          <w:color w:val="000000"/>
        </w:rPr>
        <w:t>[we własnym imieniu] / [jako Wykonawcy wspólnie ubiegający się o udzielenie zamówienia],</w:t>
      </w:r>
    </w:p>
    <w:p w14:paraId="0BD889EE" w14:textId="2F550A57" w:rsidR="00702AEA" w:rsidRPr="00730B47" w:rsidRDefault="00CD0646" w:rsidP="00730B47">
      <w:pPr>
        <w:pStyle w:val="NormalnyWeb"/>
        <w:spacing w:before="0" w:after="0" w:line="360" w:lineRule="auto"/>
        <w:rPr>
          <w:rFonts w:ascii="Arial" w:hAnsi="Arial" w:cs="Arial"/>
        </w:rPr>
      </w:pPr>
      <w:r w:rsidRPr="00730B47">
        <w:rPr>
          <w:rFonts w:ascii="Arial" w:hAnsi="Arial" w:cs="Arial"/>
          <w:color w:val="000000"/>
        </w:rPr>
        <w:t>8</w:t>
      </w:r>
      <w:r w:rsidR="00702AEA" w:rsidRPr="00730B47">
        <w:rPr>
          <w:rFonts w:ascii="Arial" w:hAnsi="Arial" w:cs="Arial"/>
          <w:color w:val="000000"/>
        </w:rPr>
        <w:t xml:space="preserve">. </w:t>
      </w:r>
      <w:r w:rsidR="00702AEA" w:rsidRPr="00730B47">
        <w:rPr>
          <w:rFonts w:ascii="Arial" w:hAnsi="Arial" w:cs="Arial"/>
          <w:i/>
          <w:iCs/>
          <w:color w:val="000000"/>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005A6DFA" w:rsidRPr="00730B47">
        <w:rPr>
          <w:rFonts w:ascii="Arial" w:hAnsi="Arial" w:cs="Arial"/>
          <w:i/>
          <w:iCs/>
          <w:color w:val="000000"/>
        </w:rPr>
        <w:br/>
      </w:r>
    </w:p>
    <w:tbl>
      <w:tblPr>
        <w:tblW w:w="9660" w:type="dxa"/>
        <w:tblInd w:w="57" w:type="dxa"/>
        <w:tblLayout w:type="fixed"/>
        <w:tblCellMar>
          <w:left w:w="10" w:type="dxa"/>
          <w:right w:w="10" w:type="dxa"/>
        </w:tblCellMar>
        <w:tblLook w:val="0000" w:firstRow="0" w:lastRow="0" w:firstColumn="0" w:lastColumn="0" w:noHBand="0" w:noVBand="0"/>
      </w:tblPr>
      <w:tblGrid>
        <w:gridCol w:w="892"/>
        <w:gridCol w:w="3861"/>
        <w:gridCol w:w="2376"/>
        <w:gridCol w:w="2531"/>
      </w:tblGrid>
      <w:tr w:rsidR="005A6DFA" w:rsidRPr="00730B47" w14:paraId="17952E78" w14:textId="77777777" w:rsidTr="007E22CF">
        <w:tc>
          <w:tcPr>
            <w:tcW w:w="892"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19EB8C09" w14:textId="77777777" w:rsidR="005A6DFA" w:rsidRPr="00730B47" w:rsidRDefault="005A6DFA" w:rsidP="00730B47">
            <w:pPr>
              <w:pStyle w:val="Normalny2"/>
              <w:spacing w:line="360" w:lineRule="auto"/>
              <w:jc w:val="center"/>
              <w:rPr>
                <w:rFonts w:ascii="Arial" w:hAnsi="Arial" w:cs="Arial"/>
              </w:rPr>
            </w:pPr>
            <w:r w:rsidRPr="00730B47">
              <w:rPr>
                <w:rFonts w:ascii="Arial" w:hAnsi="Arial" w:cs="Arial"/>
                <w:color w:val="000000"/>
              </w:rPr>
              <w:t>Lp.</w:t>
            </w:r>
          </w:p>
        </w:tc>
        <w:tc>
          <w:tcPr>
            <w:tcW w:w="3861" w:type="dxa"/>
            <w:vMerge w:val="restart"/>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C67F1F5" w14:textId="77777777" w:rsidR="005A6DFA" w:rsidRPr="00730B47" w:rsidRDefault="005A6DFA" w:rsidP="00730B47">
            <w:pPr>
              <w:pStyle w:val="Normalny2"/>
              <w:spacing w:line="360" w:lineRule="auto"/>
              <w:jc w:val="center"/>
              <w:rPr>
                <w:rFonts w:ascii="Arial" w:hAnsi="Arial" w:cs="Arial"/>
              </w:rPr>
            </w:pPr>
            <w:r w:rsidRPr="00730B47">
              <w:rPr>
                <w:rFonts w:ascii="Arial" w:hAnsi="Arial" w:cs="Arial"/>
                <w:color w:val="000000"/>
              </w:rPr>
              <w:t>Oznaczenie rodzaju (nazwy) informacji</w:t>
            </w:r>
          </w:p>
        </w:tc>
        <w:tc>
          <w:tcPr>
            <w:tcW w:w="4907" w:type="dxa"/>
            <w:gridSpan w:val="2"/>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3ABA4927" w14:textId="77777777" w:rsidR="005A6DFA" w:rsidRPr="00730B47" w:rsidRDefault="005A6DFA" w:rsidP="00730B47">
            <w:pPr>
              <w:pStyle w:val="Normalny2"/>
              <w:spacing w:line="360" w:lineRule="auto"/>
              <w:jc w:val="center"/>
              <w:rPr>
                <w:rFonts w:ascii="Arial" w:hAnsi="Arial" w:cs="Arial"/>
              </w:rPr>
            </w:pPr>
            <w:r w:rsidRPr="00730B47">
              <w:rPr>
                <w:rFonts w:ascii="Arial" w:hAnsi="Arial" w:cs="Arial"/>
                <w:color w:val="000000"/>
              </w:rPr>
              <w:t>Strony w ofercie (wyrażone cyfrą)</w:t>
            </w:r>
          </w:p>
        </w:tc>
      </w:tr>
      <w:tr w:rsidR="005A6DFA" w:rsidRPr="00730B47" w14:paraId="6EBD4E43" w14:textId="77777777" w:rsidTr="007E22CF">
        <w:tc>
          <w:tcPr>
            <w:tcW w:w="892"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51246824" w14:textId="77777777" w:rsidR="005A6DFA" w:rsidRPr="00730B47" w:rsidRDefault="005A6DFA" w:rsidP="00730B47">
            <w:pPr>
              <w:snapToGrid w:val="0"/>
              <w:spacing w:line="360" w:lineRule="auto"/>
              <w:rPr>
                <w:rFonts w:ascii="Arial" w:hAnsi="Arial" w:cs="Arial"/>
                <w:color w:val="000000"/>
              </w:rPr>
            </w:pPr>
          </w:p>
        </w:tc>
        <w:tc>
          <w:tcPr>
            <w:tcW w:w="3861" w:type="dxa"/>
            <w:vMerge/>
            <w:tcBorders>
              <w:top w:val="single" w:sz="6" w:space="0" w:color="000001"/>
              <w:left w:val="single" w:sz="6" w:space="0" w:color="000001"/>
              <w:bottom w:val="single" w:sz="6" w:space="0" w:color="000001"/>
            </w:tcBorders>
            <w:shd w:val="clear" w:color="auto" w:fill="auto"/>
            <w:tcMar>
              <w:top w:w="57" w:type="dxa"/>
              <w:left w:w="57" w:type="dxa"/>
              <w:bottom w:w="57" w:type="dxa"/>
              <w:right w:w="57" w:type="dxa"/>
            </w:tcMar>
          </w:tcPr>
          <w:p w14:paraId="7CBC0FE8" w14:textId="77777777" w:rsidR="005A6DFA" w:rsidRPr="00730B47" w:rsidRDefault="005A6DFA" w:rsidP="00730B47">
            <w:pPr>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55BB2786" w14:textId="77777777" w:rsidR="005A6DFA" w:rsidRPr="00730B47" w:rsidRDefault="005A6DFA" w:rsidP="00730B47">
            <w:pPr>
              <w:pStyle w:val="Normalny2"/>
              <w:spacing w:line="360" w:lineRule="auto"/>
              <w:jc w:val="center"/>
              <w:rPr>
                <w:rFonts w:ascii="Arial" w:hAnsi="Arial" w:cs="Arial"/>
              </w:rPr>
            </w:pPr>
            <w:r w:rsidRPr="00730B47">
              <w:rPr>
                <w:rFonts w:ascii="Arial" w:hAnsi="Arial" w:cs="Arial"/>
                <w:color w:val="000000"/>
              </w:rPr>
              <w:t>od</w:t>
            </w: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07E81D6B" w14:textId="77777777" w:rsidR="005A6DFA" w:rsidRPr="00730B47" w:rsidRDefault="005A6DFA" w:rsidP="00730B47">
            <w:pPr>
              <w:pStyle w:val="Normalny2"/>
              <w:spacing w:line="360" w:lineRule="auto"/>
              <w:jc w:val="center"/>
              <w:rPr>
                <w:rFonts w:ascii="Arial" w:hAnsi="Arial" w:cs="Arial"/>
              </w:rPr>
            </w:pPr>
            <w:r w:rsidRPr="00730B47">
              <w:rPr>
                <w:rFonts w:ascii="Arial" w:hAnsi="Arial" w:cs="Arial"/>
                <w:color w:val="000000"/>
              </w:rPr>
              <w:t>do</w:t>
            </w:r>
          </w:p>
        </w:tc>
      </w:tr>
      <w:tr w:rsidR="005A6DFA" w:rsidRPr="00730B47" w14:paraId="361C585C" w14:textId="77777777" w:rsidTr="007E22CF">
        <w:trPr>
          <w:trHeight w:val="327"/>
        </w:trPr>
        <w:tc>
          <w:tcPr>
            <w:tcW w:w="892" w:type="dxa"/>
            <w:tcBorders>
              <w:left w:val="single" w:sz="6" w:space="0" w:color="000001"/>
              <w:bottom w:val="single" w:sz="6" w:space="0" w:color="000001"/>
            </w:tcBorders>
            <w:shd w:val="clear" w:color="auto" w:fill="auto"/>
            <w:tcMar>
              <w:top w:w="0" w:type="dxa"/>
              <w:left w:w="57" w:type="dxa"/>
              <w:bottom w:w="57" w:type="dxa"/>
              <w:right w:w="57" w:type="dxa"/>
            </w:tcMar>
          </w:tcPr>
          <w:p w14:paraId="6F70499D" w14:textId="77777777" w:rsidR="005A6DFA" w:rsidRPr="00730B47" w:rsidRDefault="005A6DFA" w:rsidP="00730B47">
            <w:pPr>
              <w:pStyle w:val="Normalny2"/>
              <w:snapToGrid w:val="0"/>
              <w:spacing w:line="360" w:lineRule="auto"/>
              <w:rPr>
                <w:rFonts w:ascii="Arial" w:hAnsi="Arial" w:cs="Arial"/>
                <w:color w:val="000000"/>
              </w:rPr>
            </w:pPr>
          </w:p>
        </w:tc>
        <w:tc>
          <w:tcPr>
            <w:tcW w:w="3861" w:type="dxa"/>
            <w:tcBorders>
              <w:left w:val="single" w:sz="6" w:space="0" w:color="000001"/>
              <w:bottom w:val="single" w:sz="6" w:space="0" w:color="000001"/>
            </w:tcBorders>
            <w:shd w:val="clear" w:color="auto" w:fill="auto"/>
            <w:tcMar>
              <w:top w:w="0" w:type="dxa"/>
              <w:left w:w="57" w:type="dxa"/>
              <w:bottom w:w="57" w:type="dxa"/>
              <w:right w:w="57" w:type="dxa"/>
            </w:tcMar>
          </w:tcPr>
          <w:p w14:paraId="41C4EDD1" w14:textId="77777777" w:rsidR="005A6DFA" w:rsidRPr="00730B47" w:rsidRDefault="005A6DFA" w:rsidP="00730B47">
            <w:pPr>
              <w:pStyle w:val="Normalny2"/>
              <w:snapToGrid w:val="0"/>
              <w:spacing w:line="360" w:lineRule="auto"/>
              <w:rPr>
                <w:rFonts w:ascii="Arial" w:hAnsi="Arial" w:cs="Arial"/>
                <w:color w:val="000000"/>
              </w:rPr>
            </w:pPr>
          </w:p>
        </w:tc>
        <w:tc>
          <w:tcPr>
            <w:tcW w:w="2376" w:type="dxa"/>
            <w:tcBorders>
              <w:left w:val="single" w:sz="6" w:space="0" w:color="000001"/>
              <w:bottom w:val="single" w:sz="6" w:space="0" w:color="000001"/>
            </w:tcBorders>
            <w:shd w:val="clear" w:color="auto" w:fill="auto"/>
            <w:tcMar>
              <w:top w:w="0" w:type="dxa"/>
              <w:left w:w="57" w:type="dxa"/>
              <w:bottom w:w="57" w:type="dxa"/>
              <w:right w:w="57" w:type="dxa"/>
            </w:tcMar>
          </w:tcPr>
          <w:p w14:paraId="3AE4466A" w14:textId="77777777" w:rsidR="005A6DFA" w:rsidRPr="00730B47" w:rsidRDefault="005A6DFA" w:rsidP="00730B47">
            <w:pPr>
              <w:pStyle w:val="Normalny2"/>
              <w:snapToGrid w:val="0"/>
              <w:spacing w:line="360" w:lineRule="auto"/>
              <w:rPr>
                <w:rFonts w:ascii="Arial" w:hAnsi="Arial" w:cs="Arial"/>
                <w:color w:val="000000"/>
              </w:rPr>
            </w:pPr>
          </w:p>
        </w:tc>
        <w:tc>
          <w:tcPr>
            <w:tcW w:w="2531"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626E2207" w14:textId="77777777" w:rsidR="005A6DFA" w:rsidRPr="00730B47" w:rsidRDefault="005A6DFA" w:rsidP="00730B47">
            <w:pPr>
              <w:pStyle w:val="Normalny2"/>
              <w:snapToGrid w:val="0"/>
              <w:spacing w:line="360" w:lineRule="auto"/>
              <w:rPr>
                <w:rFonts w:ascii="Arial" w:hAnsi="Arial" w:cs="Arial"/>
                <w:color w:val="000000"/>
              </w:rPr>
            </w:pPr>
          </w:p>
        </w:tc>
      </w:tr>
    </w:tbl>
    <w:p w14:paraId="62BB1635" w14:textId="77777777" w:rsidR="00702AEA" w:rsidRPr="00730B47" w:rsidRDefault="00702AEA" w:rsidP="00730B47">
      <w:pPr>
        <w:pStyle w:val="NormalnyWeb"/>
        <w:spacing w:before="0" w:after="0" w:line="360" w:lineRule="auto"/>
        <w:rPr>
          <w:rFonts w:ascii="Arial" w:hAnsi="Arial" w:cs="Arial"/>
        </w:rPr>
      </w:pPr>
    </w:p>
    <w:p w14:paraId="3E4FE5A4" w14:textId="57422563" w:rsidR="00702AEA" w:rsidRPr="00730B47" w:rsidRDefault="00CD0646" w:rsidP="00730B47">
      <w:pPr>
        <w:pStyle w:val="NormalnyWeb"/>
        <w:spacing w:before="0" w:after="0" w:line="360" w:lineRule="auto"/>
        <w:rPr>
          <w:rFonts w:ascii="Arial" w:hAnsi="Arial" w:cs="Arial"/>
        </w:rPr>
      </w:pPr>
      <w:r w:rsidRPr="00730B47">
        <w:rPr>
          <w:rFonts w:ascii="Arial" w:hAnsi="Arial" w:cs="Arial"/>
          <w:color w:val="000000"/>
        </w:rPr>
        <w:t>9</w:t>
      </w:r>
      <w:r w:rsidR="00702AEA" w:rsidRPr="00730B47">
        <w:rPr>
          <w:rFonts w:ascii="Arial" w:hAnsi="Arial" w:cs="Arial"/>
          <w:color w:val="000000"/>
        </w:rPr>
        <w:t>. Części zamówienia, których wykonanie wykonawca zamierza powierzyć podwykonawcom:</w:t>
      </w:r>
      <w:r w:rsidR="005A6DFA" w:rsidRPr="00730B47">
        <w:rPr>
          <w:rFonts w:ascii="Arial" w:hAnsi="Arial" w:cs="Arial"/>
          <w:color w:val="000000"/>
        </w:rPr>
        <w:br/>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5A6DFA" w:rsidRPr="00730B47" w14:paraId="4CB07448" w14:textId="77777777" w:rsidTr="007E22CF">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3B1AD90F" w14:textId="77777777" w:rsidR="005A6DFA" w:rsidRPr="00730B47" w:rsidRDefault="005A6DFA" w:rsidP="00730B47">
            <w:pPr>
              <w:pStyle w:val="Normalny2"/>
              <w:spacing w:line="360" w:lineRule="auto"/>
              <w:rPr>
                <w:rFonts w:ascii="Arial" w:hAnsi="Arial" w:cs="Arial"/>
              </w:rPr>
            </w:pPr>
            <w:r w:rsidRPr="00730B47">
              <w:rPr>
                <w:rFonts w:ascii="Arial" w:hAnsi="Arial" w:cs="Arial"/>
                <w:color w:val="000000"/>
              </w:rPr>
              <w:lastRenderedPageBreak/>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1005E1B4" w14:textId="77777777" w:rsidR="005A6DFA" w:rsidRPr="00730B47" w:rsidRDefault="005A6DFA" w:rsidP="00730B47">
            <w:pPr>
              <w:pStyle w:val="Normalny2"/>
              <w:spacing w:line="360" w:lineRule="auto"/>
              <w:rPr>
                <w:rFonts w:ascii="Arial" w:hAnsi="Arial" w:cs="Arial"/>
              </w:rPr>
            </w:pPr>
            <w:r w:rsidRPr="00730B47">
              <w:rPr>
                <w:rFonts w:ascii="Arial" w:hAnsi="Arial" w:cs="Arial"/>
                <w:color w:val="000000"/>
              </w:rPr>
              <w:t>Nazwa firm podwykonawców</w:t>
            </w:r>
          </w:p>
        </w:tc>
      </w:tr>
      <w:tr w:rsidR="005A6DFA" w:rsidRPr="00730B47" w14:paraId="1CBE4920" w14:textId="77777777" w:rsidTr="007E22CF">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2869C959" w14:textId="77777777" w:rsidR="005A6DFA" w:rsidRPr="00730B47" w:rsidRDefault="005A6DFA" w:rsidP="00730B47">
            <w:pPr>
              <w:pStyle w:val="Normalny2"/>
              <w:spacing w:line="360" w:lineRule="auto"/>
              <w:rPr>
                <w:rFonts w:ascii="Arial" w:hAnsi="Arial" w:cs="Arial"/>
                <w:color w:val="000000"/>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D5E10FA" w14:textId="77777777" w:rsidR="005A6DFA" w:rsidRPr="00730B47" w:rsidRDefault="005A6DFA" w:rsidP="00730B47">
            <w:pPr>
              <w:pStyle w:val="Normalny2"/>
              <w:spacing w:line="360" w:lineRule="auto"/>
              <w:rPr>
                <w:rFonts w:ascii="Arial" w:hAnsi="Arial" w:cs="Arial"/>
                <w:color w:val="000000"/>
              </w:rPr>
            </w:pPr>
          </w:p>
        </w:tc>
      </w:tr>
    </w:tbl>
    <w:p w14:paraId="037E7D7F" w14:textId="6A263BAC" w:rsidR="00702AEA" w:rsidRPr="00730B47" w:rsidRDefault="00CD0646" w:rsidP="00730B47">
      <w:pPr>
        <w:pStyle w:val="NormalnyWeb"/>
        <w:spacing w:before="0" w:after="0" w:line="360" w:lineRule="auto"/>
        <w:rPr>
          <w:rFonts w:ascii="Arial" w:hAnsi="Arial" w:cs="Arial"/>
        </w:rPr>
      </w:pPr>
      <w:r w:rsidRPr="00730B47">
        <w:rPr>
          <w:rFonts w:ascii="Arial" w:hAnsi="Arial" w:cs="Arial"/>
          <w:color w:val="000000"/>
        </w:rPr>
        <w:t>10</w:t>
      </w:r>
      <w:r w:rsidR="00702AEA" w:rsidRPr="00730B47">
        <w:rPr>
          <w:rFonts w:ascii="Arial" w:hAnsi="Arial" w:cs="Arial"/>
          <w:color w:val="000000"/>
        </w:rPr>
        <w:t>. Inne oświadczenia:</w:t>
      </w:r>
    </w:p>
    <w:p w14:paraId="26A11687" w14:textId="77777777" w:rsidR="00702AEA" w:rsidRPr="00730B47" w:rsidRDefault="00702AEA" w:rsidP="00730B47">
      <w:pPr>
        <w:pStyle w:val="NormalnyWeb"/>
        <w:spacing w:before="0" w:after="0" w:line="360" w:lineRule="auto"/>
        <w:ind w:left="284" w:hanging="284"/>
        <w:rPr>
          <w:rFonts w:ascii="Arial" w:hAnsi="Arial" w:cs="Arial"/>
        </w:rPr>
      </w:pPr>
      <w:r w:rsidRPr="00730B47">
        <w:rPr>
          <w:rFonts w:ascii="Arial" w:hAnsi="Arial" w:cs="Arial"/>
          <w:color w:val="000000"/>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0CEA0506"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i/>
          <w:iCs/>
          <w:color w:val="000000"/>
        </w:rPr>
        <w:t>* W przypadku gdy wykonawca nie przekazuje danych osobowych innych niż bezpośrednio jego dotyczących lub zachodzi wyłączenie stosowania obowiązku informacyjnego, stosownie do art. 13 ust. 4 lub art. 14 ust</w:t>
      </w:r>
      <w:r w:rsidRPr="00730B47">
        <w:rPr>
          <w:rFonts w:ascii="Arial" w:hAnsi="Arial" w:cs="Arial"/>
          <w:color w:val="000000"/>
        </w:rPr>
        <w:t>. 5 RODO treści oświadczenia wykonawca nie składa (usunięcie treści oświadczenia np. przez jego wykreślenie).</w:t>
      </w:r>
    </w:p>
    <w:p w14:paraId="08CF71B4"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b) W myśl art. 225 </w:t>
      </w:r>
      <w:proofErr w:type="spellStart"/>
      <w:r w:rsidRPr="00730B47">
        <w:rPr>
          <w:rFonts w:ascii="Arial" w:hAnsi="Arial" w:cs="Arial"/>
          <w:color w:val="000000"/>
        </w:rPr>
        <w:t>u.p.z.p</w:t>
      </w:r>
      <w:proofErr w:type="spellEnd"/>
      <w:r w:rsidRPr="00730B47">
        <w:rPr>
          <w:rFonts w:ascii="Arial" w:hAnsi="Arial" w:cs="Arial"/>
          <w:color w:val="000000"/>
        </w:rPr>
        <w:t xml:space="preserve"> informuję(my), że zgodnie z przepisami o podatku od towarów i usług wybór mojej/ naszej oferty (należy zaznaczyć właściwy kwadrat):</w:t>
      </w:r>
    </w:p>
    <w:p w14:paraId="1949B48D" w14:textId="77777777" w:rsidR="00702AEA" w:rsidRPr="00730B47" w:rsidRDefault="00702AEA" w:rsidP="00730B47">
      <w:pPr>
        <w:pStyle w:val="NormalnyWeb"/>
        <w:spacing w:before="0" w:after="0" w:line="360" w:lineRule="auto"/>
        <w:ind w:left="709"/>
        <w:rPr>
          <w:rFonts w:ascii="Arial" w:hAnsi="Arial" w:cs="Arial"/>
        </w:rPr>
      </w:pPr>
      <w:r w:rsidRPr="00730B47">
        <w:rPr>
          <w:rFonts w:ascii="Arial" w:hAnsi="Arial" w:cs="Arial"/>
          <w:color w:val="000000"/>
        </w:rPr>
        <w:sym w:font="Symbol" w:char="F07F"/>
      </w:r>
      <w:r w:rsidRPr="00730B47">
        <w:rPr>
          <w:rFonts w:ascii="Arial" w:hAnsi="Arial" w:cs="Arial"/>
          <w:color w:val="000000"/>
        </w:rPr>
        <w:t xml:space="preserve"> </w:t>
      </w:r>
      <w:r w:rsidRPr="00730B47">
        <w:rPr>
          <w:rFonts w:ascii="Arial" w:hAnsi="Arial" w:cs="Arial"/>
          <w:b/>
          <w:bCs/>
          <w:color w:val="000000"/>
        </w:rPr>
        <w:t>nie będzie</w:t>
      </w:r>
      <w:r w:rsidRPr="00730B47">
        <w:rPr>
          <w:rFonts w:ascii="Arial" w:hAnsi="Arial" w:cs="Arial"/>
          <w:color w:val="000000"/>
        </w:rPr>
        <w:t xml:space="preserve"> prowadzić do powstania u zamawiającego obowiązku podatkowego.</w:t>
      </w:r>
    </w:p>
    <w:p w14:paraId="3BA03481" w14:textId="6004AF7B" w:rsidR="00702AEA" w:rsidRPr="00730B47" w:rsidRDefault="00702AEA" w:rsidP="00730B47">
      <w:pPr>
        <w:pStyle w:val="NormalnyWeb"/>
        <w:spacing w:before="0" w:after="0" w:line="360" w:lineRule="auto"/>
        <w:ind w:left="709"/>
        <w:rPr>
          <w:rFonts w:ascii="Arial" w:hAnsi="Arial" w:cs="Arial"/>
          <w:color w:val="000000"/>
        </w:rPr>
      </w:pPr>
      <w:r w:rsidRPr="00730B47">
        <w:rPr>
          <w:rFonts w:ascii="Arial" w:hAnsi="Arial" w:cs="Arial"/>
          <w:color w:val="000000"/>
        </w:rPr>
        <w:sym w:font="Symbol" w:char="F07F"/>
      </w:r>
      <w:r w:rsidRPr="00730B47">
        <w:rPr>
          <w:rFonts w:ascii="Arial" w:hAnsi="Arial" w:cs="Arial"/>
          <w:color w:val="000000"/>
        </w:rPr>
        <w:t xml:space="preserve"> </w:t>
      </w:r>
      <w:r w:rsidRPr="00730B47">
        <w:rPr>
          <w:rFonts w:ascii="Arial" w:hAnsi="Arial" w:cs="Arial"/>
          <w:b/>
          <w:bCs/>
          <w:color w:val="000000"/>
        </w:rPr>
        <w:t>będzie</w:t>
      </w:r>
      <w:r w:rsidRPr="00730B47">
        <w:rPr>
          <w:rFonts w:ascii="Arial" w:hAnsi="Arial" w:cs="Arial"/>
          <w:color w:val="000000"/>
        </w:rPr>
        <w:t xml:space="preserve"> prowadzić do powstania u zamawiającego obowiązku podatkowego w następującym zakresie:</w:t>
      </w:r>
      <w:r w:rsidR="00813898" w:rsidRPr="00730B47">
        <w:rPr>
          <w:rFonts w:ascii="Arial" w:hAnsi="Arial" w:cs="Arial"/>
          <w:color w:val="000000"/>
        </w:rPr>
        <w:br/>
      </w:r>
    </w:p>
    <w:tbl>
      <w:tblPr>
        <w:tblW w:w="9469" w:type="dxa"/>
        <w:tblInd w:w="-5" w:type="dxa"/>
        <w:tblCellMar>
          <w:left w:w="10" w:type="dxa"/>
          <w:right w:w="10" w:type="dxa"/>
        </w:tblCellMar>
        <w:tblLook w:val="0000" w:firstRow="0" w:lastRow="0" w:firstColumn="0" w:lastColumn="0" w:noHBand="0" w:noVBand="0"/>
      </w:tblPr>
      <w:tblGrid>
        <w:gridCol w:w="3828"/>
        <w:gridCol w:w="3373"/>
        <w:gridCol w:w="2268"/>
      </w:tblGrid>
      <w:tr w:rsidR="00813898" w:rsidRPr="00730B47" w14:paraId="78CDB20E" w14:textId="77777777" w:rsidTr="00813898">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30379" w14:textId="77777777" w:rsidR="00813898" w:rsidRPr="00730B47" w:rsidRDefault="00813898" w:rsidP="00730B47">
            <w:pPr>
              <w:pStyle w:val="Tekstpodstawowy3"/>
              <w:spacing w:after="0" w:line="360" w:lineRule="auto"/>
              <w:jc w:val="center"/>
              <w:rPr>
                <w:rFonts w:ascii="Arial" w:hAnsi="Arial" w:cs="Arial"/>
                <w:color w:val="000000"/>
                <w:szCs w:val="16"/>
              </w:rPr>
            </w:pPr>
            <w:r w:rsidRPr="00730B47">
              <w:rPr>
                <w:rFonts w:ascii="Arial" w:hAnsi="Arial" w:cs="Arial"/>
                <w:color w:val="000000"/>
                <w:szCs w:val="16"/>
              </w:rPr>
              <w:t>Nazwa (rodzaj) towaru lub usług których dostawa lub świadczenie będą prowadziły do powstania obowiązku podatkowego</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909E2" w14:textId="77777777" w:rsidR="00813898" w:rsidRPr="00730B47" w:rsidRDefault="00813898" w:rsidP="00730B47">
            <w:pPr>
              <w:pStyle w:val="Tekstpodstawowy3"/>
              <w:spacing w:after="0" w:line="360" w:lineRule="auto"/>
              <w:jc w:val="center"/>
              <w:rPr>
                <w:rFonts w:ascii="Arial" w:hAnsi="Arial" w:cs="Arial"/>
                <w:color w:val="000000"/>
                <w:szCs w:val="16"/>
              </w:rPr>
            </w:pPr>
            <w:r w:rsidRPr="00730B47">
              <w:rPr>
                <w:rFonts w:ascii="Arial" w:hAnsi="Arial" w:cs="Arial"/>
                <w:color w:val="000000"/>
                <w:szCs w:val="16"/>
              </w:rPr>
              <w:t>Wartość towaru lub usługi objętego obowiązkiem podatkowym zamawiającego, bez kwoty podatku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CDD2C" w14:textId="77777777" w:rsidR="00813898" w:rsidRPr="00730B47" w:rsidRDefault="00813898" w:rsidP="00730B47">
            <w:pPr>
              <w:pStyle w:val="Tekstpodstawowy3"/>
              <w:spacing w:after="0" w:line="360" w:lineRule="auto"/>
              <w:jc w:val="center"/>
              <w:rPr>
                <w:rFonts w:ascii="Arial" w:hAnsi="Arial" w:cs="Arial"/>
                <w:color w:val="000000"/>
                <w:szCs w:val="16"/>
              </w:rPr>
            </w:pPr>
            <w:r w:rsidRPr="00730B47">
              <w:rPr>
                <w:rFonts w:ascii="Arial" w:hAnsi="Arial" w:cs="Arial"/>
                <w:color w:val="000000"/>
                <w:szCs w:val="16"/>
              </w:rPr>
              <w:t>Stawka podatku od towarów i usług, która zgodnie z wiedzą wykonawcy, będzie miała zastosowanie.</w:t>
            </w:r>
          </w:p>
        </w:tc>
      </w:tr>
      <w:tr w:rsidR="00813898" w:rsidRPr="00730B47" w14:paraId="7918B5AD" w14:textId="77777777" w:rsidTr="00813898">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4B176" w14:textId="77777777" w:rsidR="00813898" w:rsidRPr="00730B47" w:rsidRDefault="00813898" w:rsidP="00730B47">
            <w:pPr>
              <w:pStyle w:val="Tekstpodstawowy3"/>
              <w:spacing w:after="0" w:line="360" w:lineRule="auto"/>
              <w:rPr>
                <w:rFonts w:ascii="Arial" w:hAnsi="Arial" w:cs="Arial"/>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9E69" w14:textId="77777777" w:rsidR="00813898" w:rsidRPr="00730B47" w:rsidRDefault="00813898" w:rsidP="00730B47">
            <w:pPr>
              <w:pStyle w:val="Tekstpodstawowy3"/>
              <w:spacing w:after="0" w:line="360" w:lineRule="auto"/>
              <w:rPr>
                <w:rFonts w:ascii="Arial" w:hAnsi="Arial" w:cs="Arial"/>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1F1DE" w14:textId="77777777" w:rsidR="00813898" w:rsidRPr="00730B47" w:rsidRDefault="00813898" w:rsidP="00730B47">
            <w:pPr>
              <w:pStyle w:val="Tekstpodstawowy3"/>
              <w:spacing w:after="0" w:line="360" w:lineRule="auto"/>
              <w:rPr>
                <w:rFonts w:ascii="Arial" w:hAnsi="Arial" w:cs="Arial"/>
                <w:color w:val="000000"/>
                <w:sz w:val="24"/>
                <w:szCs w:val="24"/>
              </w:rPr>
            </w:pPr>
          </w:p>
        </w:tc>
      </w:tr>
      <w:tr w:rsidR="00813898" w:rsidRPr="00730B47" w14:paraId="3296D8B7" w14:textId="77777777" w:rsidTr="00813898">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E9A7E" w14:textId="77777777" w:rsidR="00813898" w:rsidRPr="00730B47" w:rsidRDefault="00813898" w:rsidP="00730B47">
            <w:pPr>
              <w:pStyle w:val="Tekstpodstawowy3"/>
              <w:spacing w:after="0" w:line="360" w:lineRule="auto"/>
              <w:rPr>
                <w:rFonts w:ascii="Arial" w:hAnsi="Arial" w:cs="Arial"/>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9BC4D" w14:textId="77777777" w:rsidR="00813898" w:rsidRPr="00730B47" w:rsidRDefault="00813898" w:rsidP="00730B47">
            <w:pPr>
              <w:pStyle w:val="Tekstpodstawowy3"/>
              <w:spacing w:after="0" w:line="360" w:lineRule="auto"/>
              <w:rPr>
                <w:rFonts w:ascii="Arial" w:hAnsi="Arial" w:cs="Arial"/>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985B" w14:textId="77777777" w:rsidR="00813898" w:rsidRPr="00730B47" w:rsidRDefault="00813898" w:rsidP="00730B47">
            <w:pPr>
              <w:pStyle w:val="Tekstpodstawowy3"/>
              <w:spacing w:after="0" w:line="360" w:lineRule="auto"/>
              <w:rPr>
                <w:rFonts w:ascii="Arial" w:hAnsi="Arial" w:cs="Arial"/>
                <w:color w:val="000000"/>
                <w:sz w:val="24"/>
                <w:szCs w:val="24"/>
              </w:rPr>
            </w:pPr>
          </w:p>
        </w:tc>
      </w:tr>
    </w:tbl>
    <w:p w14:paraId="1F8A28A4" w14:textId="0BE3AC59" w:rsidR="00702AEA" w:rsidRPr="00730B47" w:rsidRDefault="00CD0646" w:rsidP="00730B47">
      <w:pPr>
        <w:pStyle w:val="NormalnyWeb"/>
        <w:spacing w:before="0" w:after="0" w:line="360" w:lineRule="auto"/>
        <w:rPr>
          <w:rFonts w:ascii="Arial" w:hAnsi="Arial" w:cs="Arial"/>
        </w:rPr>
      </w:pPr>
      <w:r w:rsidRPr="00730B47">
        <w:rPr>
          <w:rFonts w:ascii="Arial" w:hAnsi="Arial" w:cs="Arial"/>
        </w:rPr>
        <w:br/>
      </w:r>
      <w:r w:rsidR="00702AEA" w:rsidRPr="00730B47">
        <w:rPr>
          <w:rFonts w:ascii="Arial" w:hAnsi="Arial" w:cs="Arial"/>
          <w:color w:val="000000"/>
        </w:rPr>
        <w:t xml:space="preserve">c) Wykonawca oświadcza iż jest* (należy zaznaczyć właściwy kwadrat): </w:t>
      </w:r>
    </w:p>
    <w:p w14:paraId="1245E862"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sym w:font="Symbol" w:char="F07F"/>
      </w:r>
      <w:r w:rsidRPr="00730B47">
        <w:rPr>
          <w:rFonts w:ascii="Arial" w:hAnsi="Arial" w:cs="Arial"/>
          <w:color w:val="000000"/>
        </w:rPr>
        <w:t xml:space="preserve"> Mikro przedsiębiorstwem</w:t>
      </w:r>
    </w:p>
    <w:p w14:paraId="1EF0B20C"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sym w:font="Symbol" w:char="F07F"/>
      </w:r>
      <w:r w:rsidRPr="00730B47">
        <w:rPr>
          <w:rFonts w:ascii="Arial" w:hAnsi="Arial" w:cs="Arial"/>
          <w:color w:val="000000"/>
        </w:rPr>
        <w:t xml:space="preserve"> Małym przedsiębiorstwem</w:t>
      </w:r>
    </w:p>
    <w:p w14:paraId="12EB43EA"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sym w:font="Symbol" w:char="F07F"/>
      </w:r>
      <w:r w:rsidRPr="00730B47">
        <w:rPr>
          <w:rFonts w:ascii="Arial" w:hAnsi="Arial" w:cs="Arial"/>
          <w:color w:val="000000"/>
        </w:rPr>
        <w:t xml:space="preserve"> Średnim przedsiębiorstwem</w:t>
      </w:r>
    </w:p>
    <w:p w14:paraId="1ABD55DA" w14:textId="3F03B280"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sym w:font="Symbol" w:char="F07F"/>
      </w:r>
      <w:r w:rsidRPr="00730B47">
        <w:rPr>
          <w:rFonts w:ascii="Arial" w:hAnsi="Arial" w:cs="Arial"/>
          <w:color w:val="000000"/>
        </w:rPr>
        <w:t xml:space="preserve"> Dużym przedsiębiorstwem</w:t>
      </w:r>
    </w:p>
    <w:p w14:paraId="6C934357"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i/>
          <w:iCs/>
          <w:color w:val="000000"/>
        </w:rPr>
        <w:t xml:space="preserve">* zaznaczyć właściwe - Por. zalecenie Komisji z dnia 6 maja 2003 r. dotyczące definicji mikroprzedsiębiorstw oraz małych, średnich i dużych przedsiębiorstw (Dz.U. L 124 z 20.5.2003, s. 36). </w:t>
      </w:r>
    </w:p>
    <w:p w14:paraId="688B54D1"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i/>
          <w:iCs/>
          <w:color w:val="000000"/>
        </w:rPr>
        <w:lastRenderedPageBreak/>
        <w:t>W przypadku konsorcjum wymaganą informację należy podać w odniesieniu do lidera konsorcjum.</w:t>
      </w:r>
    </w:p>
    <w:p w14:paraId="4441CBA3"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i/>
          <w:iCs/>
          <w:color w:val="000000"/>
        </w:rPr>
        <w:t>- Mikro przedsiębiorstwo: przedsiębiorstwo zatrudnia mniej niż 10 pracowników a jego roczny obrót nie przekracza (lub/i jego całkowity bilans roczny) 2 milionów EUR.</w:t>
      </w:r>
    </w:p>
    <w:p w14:paraId="2B2E13C4"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i/>
          <w:iCs/>
          <w:color w:val="000000"/>
        </w:rPr>
        <w:t>- Małe przedsiębiorstwo: przedsiębiorstwo, które zatrudnia mniej niż 50 osób i którego roczny obrót lub roczna suma bilansowa nie przekracza 10 milionów EUR.</w:t>
      </w:r>
    </w:p>
    <w:p w14:paraId="21B92118"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i/>
          <w:iCs/>
          <w:color w:val="000000"/>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63755DB"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i/>
          <w:iCs/>
          <w:color w:val="000000"/>
        </w:rPr>
        <w:t>- Duże przedsiębiorstwo: jest to przedsiębiorstwo, które nie kwalifikuje się do żadnej z ww. kategorii przedsiębiorstw.</w:t>
      </w:r>
    </w:p>
    <w:p w14:paraId="23E59EFB" w14:textId="77777777" w:rsidR="00702AEA" w:rsidRPr="00730B47" w:rsidRDefault="00702AEA" w:rsidP="00730B47">
      <w:pPr>
        <w:pStyle w:val="NormalnyWeb"/>
        <w:spacing w:before="0" w:after="0" w:line="360" w:lineRule="auto"/>
        <w:rPr>
          <w:rFonts w:ascii="Arial" w:hAnsi="Arial" w:cs="Arial"/>
        </w:rPr>
      </w:pPr>
    </w:p>
    <w:p w14:paraId="3B10D6A8" w14:textId="77777777" w:rsidR="00702AEA" w:rsidRPr="00730B47" w:rsidRDefault="00702AEA" w:rsidP="00730B47">
      <w:pPr>
        <w:pStyle w:val="NormalnyWeb"/>
        <w:spacing w:before="0" w:after="0" w:line="360" w:lineRule="auto"/>
        <w:rPr>
          <w:rFonts w:ascii="Arial" w:hAnsi="Arial" w:cs="Arial"/>
        </w:rPr>
      </w:pPr>
    </w:p>
    <w:p w14:paraId="1007ABD9"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b/>
          <w:bCs/>
          <w:color w:val="000000"/>
        </w:rPr>
        <w:t>UWAGA:</w:t>
      </w:r>
    </w:p>
    <w:p w14:paraId="225EA83C" w14:textId="08C89EE9" w:rsidR="00702AEA" w:rsidRPr="00730B47" w:rsidRDefault="00702AEA" w:rsidP="00730B47">
      <w:pPr>
        <w:pStyle w:val="NormalnyWeb"/>
        <w:spacing w:before="0" w:after="0" w:line="360" w:lineRule="auto"/>
        <w:rPr>
          <w:rFonts w:ascii="Arial" w:hAnsi="Arial" w:cs="Arial"/>
          <w:spacing w:val="8"/>
        </w:rPr>
      </w:pPr>
      <w:r w:rsidRPr="00730B47">
        <w:rPr>
          <w:rFonts w:ascii="Arial" w:hAnsi="Arial" w:cs="Arial"/>
          <w:b/>
          <w:bCs/>
          <w:color w:val="000000"/>
          <w:spacing w:val="8"/>
        </w:rPr>
        <w:t>Dokument należy wypełnić i podpisać kwalifikowalnym podpisem elektronicznym lub podpisem zaufanym lub podpisem osobistym.</w:t>
      </w:r>
      <w:r w:rsidR="00813898" w:rsidRPr="00730B47">
        <w:rPr>
          <w:rFonts w:ascii="Arial" w:hAnsi="Arial" w:cs="Arial"/>
          <w:spacing w:val="8"/>
        </w:rPr>
        <w:br/>
      </w:r>
    </w:p>
    <w:p w14:paraId="2468C484"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i/>
          <w:iCs/>
          <w:color w:val="000000"/>
        </w:rPr>
        <w:t>[1] W przypadku Wykonawców wspólnie ubiegających się o udzielenie zamówienia zaleca się wpisanie danych wszystkich Wykonawców – wszystkich wspólników spółki cywilnej lub członków konsorcjum.</w:t>
      </w:r>
    </w:p>
    <w:p w14:paraId="6247B0B3" w14:textId="77777777" w:rsidR="00702AEA" w:rsidRPr="00730B47" w:rsidRDefault="00702AEA" w:rsidP="00730B47">
      <w:pPr>
        <w:pStyle w:val="NormalnyWeb"/>
        <w:spacing w:before="0" w:after="0" w:line="360" w:lineRule="auto"/>
        <w:rPr>
          <w:rFonts w:ascii="Arial" w:hAnsi="Arial" w:cs="Arial"/>
        </w:rPr>
      </w:pPr>
    </w:p>
    <w:p w14:paraId="7352BE6E" w14:textId="77777777" w:rsidR="00702AEA" w:rsidRPr="00730B47" w:rsidRDefault="00702AEA" w:rsidP="00730B47">
      <w:pPr>
        <w:pStyle w:val="NormalnyWeb"/>
        <w:spacing w:before="0" w:after="0" w:line="360" w:lineRule="auto"/>
        <w:jc w:val="right"/>
        <w:rPr>
          <w:rFonts w:ascii="Arial" w:hAnsi="Arial" w:cs="Arial"/>
        </w:rPr>
      </w:pPr>
    </w:p>
    <w:p w14:paraId="48608862" w14:textId="77777777" w:rsidR="00702AEA" w:rsidRPr="00730B47" w:rsidRDefault="00702AEA" w:rsidP="00730B47">
      <w:pPr>
        <w:pStyle w:val="NormalnyWeb"/>
        <w:spacing w:before="0" w:after="0" w:line="360" w:lineRule="auto"/>
        <w:jc w:val="right"/>
        <w:rPr>
          <w:rFonts w:ascii="Arial" w:hAnsi="Arial" w:cs="Arial"/>
        </w:rPr>
      </w:pPr>
    </w:p>
    <w:p w14:paraId="3A5CEC59" w14:textId="77777777" w:rsidR="00702AEA" w:rsidRPr="00730B47" w:rsidRDefault="00702AEA" w:rsidP="00730B47">
      <w:pPr>
        <w:pStyle w:val="NormalnyWeb"/>
        <w:spacing w:before="0" w:after="0" w:line="360" w:lineRule="auto"/>
        <w:jc w:val="right"/>
        <w:rPr>
          <w:rFonts w:ascii="Arial" w:hAnsi="Arial" w:cs="Arial"/>
        </w:rPr>
      </w:pPr>
    </w:p>
    <w:p w14:paraId="7342E6AB" w14:textId="77777777" w:rsidR="00702AEA" w:rsidRPr="00730B47" w:rsidRDefault="00702AEA" w:rsidP="00730B47">
      <w:pPr>
        <w:pStyle w:val="NormalnyWeb"/>
        <w:spacing w:before="0" w:after="0" w:line="360" w:lineRule="auto"/>
        <w:rPr>
          <w:rFonts w:ascii="Arial" w:hAnsi="Arial" w:cs="Arial"/>
        </w:rPr>
      </w:pPr>
    </w:p>
    <w:p w14:paraId="68982EC5" w14:textId="77777777" w:rsidR="00702AEA" w:rsidRPr="00730B47" w:rsidRDefault="00702AEA" w:rsidP="00730B47">
      <w:pPr>
        <w:pStyle w:val="NormalnyWeb"/>
        <w:spacing w:before="0" w:after="0" w:line="360" w:lineRule="auto"/>
        <w:jc w:val="right"/>
        <w:rPr>
          <w:rFonts w:ascii="Arial" w:hAnsi="Arial" w:cs="Arial"/>
        </w:rPr>
      </w:pPr>
    </w:p>
    <w:p w14:paraId="510E815C" w14:textId="77777777" w:rsidR="00662384" w:rsidRDefault="00D6356A" w:rsidP="00730B47">
      <w:pPr>
        <w:pStyle w:val="NormalnyWeb"/>
        <w:spacing w:before="0" w:after="0" w:line="360" w:lineRule="auto"/>
        <w:rPr>
          <w:rFonts w:ascii="Arial" w:hAnsi="Arial" w:cs="Arial"/>
        </w:rPr>
      </w:pPr>
      <w:r w:rsidRPr="00730B47">
        <w:rPr>
          <w:rFonts w:ascii="Arial" w:hAnsi="Arial" w:cs="Arial"/>
        </w:rPr>
        <w:br/>
      </w:r>
    </w:p>
    <w:p w14:paraId="7ED5F02F" w14:textId="77777777" w:rsidR="00662384" w:rsidRDefault="00662384" w:rsidP="00730B47">
      <w:pPr>
        <w:pStyle w:val="NormalnyWeb"/>
        <w:spacing w:before="0" w:after="0" w:line="360" w:lineRule="auto"/>
        <w:rPr>
          <w:rFonts w:ascii="Arial" w:hAnsi="Arial" w:cs="Arial"/>
        </w:rPr>
      </w:pPr>
    </w:p>
    <w:p w14:paraId="1A147F35" w14:textId="6467F710" w:rsidR="009C22AF" w:rsidRPr="00730B47" w:rsidRDefault="00D6356A" w:rsidP="00730B47">
      <w:pPr>
        <w:pStyle w:val="NormalnyWeb"/>
        <w:spacing w:before="0" w:after="0" w:line="360" w:lineRule="auto"/>
        <w:rPr>
          <w:rFonts w:ascii="Arial" w:hAnsi="Arial" w:cs="Arial"/>
        </w:rPr>
      </w:pPr>
      <w:r w:rsidRPr="00730B47">
        <w:rPr>
          <w:rFonts w:ascii="Arial" w:hAnsi="Arial" w:cs="Arial"/>
        </w:rPr>
        <w:br/>
      </w:r>
    </w:p>
    <w:p w14:paraId="2626E1E1" w14:textId="77777777" w:rsidR="00702AEA" w:rsidRPr="00730B47" w:rsidRDefault="00702AEA" w:rsidP="00730B47">
      <w:pPr>
        <w:pStyle w:val="NormalnyWeb"/>
        <w:spacing w:before="0" w:after="0" w:line="360" w:lineRule="auto"/>
        <w:jc w:val="right"/>
        <w:rPr>
          <w:rFonts w:ascii="Arial" w:hAnsi="Arial" w:cs="Arial"/>
        </w:rPr>
      </w:pPr>
      <w:r w:rsidRPr="00730B47">
        <w:rPr>
          <w:rFonts w:ascii="Arial" w:hAnsi="Arial" w:cs="Arial"/>
          <w:b/>
          <w:bCs/>
          <w:color w:val="000000"/>
        </w:rPr>
        <w:lastRenderedPageBreak/>
        <w:t>Załącznik nr 2 do SWZ</w:t>
      </w:r>
    </w:p>
    <w:p w14:paraId="3CB434A7" w14:textId="77777777" w:rsidR="00702AEA" w:rsidRPr="00730B47" w:rsidRDefault="00702AEA" w:rsidP="00730B47">
      <w:pPr>
        <w:pStyle w:val="NormalnyWeb"/>
        <w:spacing w:before="0" w:after="0" w:line="360" w:lineRule="auto"/>
        <w:jc w:val="center"/>
        <w:rPr>
          <w:rFonts w:ascii="Arial" w:hAnsi="Arial" w:cs="Arial"/>
        </w:rPr>
      </w:pPr>
      <w:r w:rsidRPr="00730B47">
        <w:rPr>
          <w:rFonts w:ascii="Arial" w:hAnsi="Arial" w:cs="Arial"/>
          <w:b/>
          <w:bCs/>
          <w:color w:val="000000"/>
        </w:rPr>
        <w:t>Oświadczenie</w:t>
      </w:r>
      <w:r w:rsidRPr="00730B47">
        <w:rPr>
          <w:rFonts w:ascii="Arial" w:hAnsi="Arial" w:cs="Arial"/>
          <w:color w:val="000000"/>
        </w:rPr>
        <w:t xml:space="preserve"> </w:t>
      </w:r>
      <w:r w:rsidRPr="00730B47">
        <w:rPr>
          <w:rFonts w:ascii="Arial" w:hAnsi="Arial" w:cs="Arial"/>
          <w:b/>
          <w:bCs/>
          <w:color w:val="000000"/>
        </w:rPr>
        <w:t xml:space="preserve">składane na podstawie art. 125 ust. 1 </w:t>
      </w:r>
      <w:proofErr w:type="spellStart"/>
      <w:r w:rsidRPr="00730B47">
        <w:rPr>
          <w:rFonts w:ascii="Arial" w:hAnsi="Arial" w:cs="Arial"/>
          <w:b/>
          <w:bCs/>
          <w:color w:val="000000"/>
        </w:rPr>
        <w:t>u.p.z.p</w:t>
      </w:r>
      <w:proofErr w:type="spellEnd"/>
      <w:r w:rsidRPr="00730B47">
        <w:rPr>
          <w:rFonts w:ascii="Arial" w:hAnsi="Arial" w:cs="Arial"/>
          <w:b/>
          <w:bCs/>
          <w:color w:val="000000"/>
        </w:rPr>
        <w:t>.</w:t>
      </w:r>
    </w:p>
    <w:p w14:paraId="6854C22F" w14:textId="77777777" w:rsidR="00702AEA" w:rsidRPr="00730B47" w:rsidRDefault="00702AEA" w:rsidP="00730B47">
      <w:pPr>
        <w:pStyle w:val="NormalnyWeb"/>
        <w:spacing w:before="0" w:after="0" w:line="360" w:lineRule="auto"/>
        <w:jc w:val="center"/>
        <w:rPr>
          <w:rFonts w:ascii="Arial" w:hAnsi="Arial" w:cs="Arial"/>
        </w:rPr>
      </w:pPr>
      <w:r w:rsidRPr="00730B47">
        <w:rPr>
          <w:rFonts w:ascii="Arial" w:hAnsi="Arial" w:cs="Arial"/>
          <w:b/>
          <w:bCs/>
          <w:color w:val="000000"/>
        </w:rPr>
        <w:t>o niepodleganiu wykluczeniu</w:t>
      </w:r>
    </w:p>
    <w:p w14:paraId="16AA64E9" w14:textId="77777777" w:rsidR="00702AEA" w:rsidRPr="00730B47" w:rsidRDefault="00702AEA" w:rsidP="00730B47">
      <w:pPr>
        <w:pStyle w:val="NormalnyWeb"/>
        <w:spacing w:before="0" w:after="0" w:line="360" w:lineRule="auto"/>
        <w:rPr>
          <w:rFonts w:ascii="Arial" w:hAnsi="Arial" w:cs="Arial"/>
        </w:rPr>
      </w:pPr>
    </w:p>
    <w:p w14:paraId="21EDFE56"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b/>
          <w:bCs/>
          <w:color w:val="000000"/>
        </w:rPr>
        <w:t xml:space="preserve">ZAMAWIAJĄCY: </w:t>
      </w:r>
      <w:r w:rsidRPr="00730B47">
        <w:rPr>
          <w:rFonts w:ascii="Arial" w:hAnsi="Arial" w:cs="Arial"/>
          <w:color w:val="000000"/>
        </w:rPr>
        <w:t>Zakład Unieszkodliwiania Odpadów Komunalnych Spytkowo Sp. z o.o.</w:t>
      </w:r>
    </w:p>
    <w:p w14:paraId="4242EBDB"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b/>
          <w:bCs/>
          <w:color w:val="000000"/>
        </w:rPr>
        <w:t>WYKONAWCA:</w:t>
      </w:r>
    </w:p>
    <w:tbl>
      <w:tblPr>
        <w:tblW w:w="9630" w:type="dxa"/>
        <w:tblCellSpacing w:w="0" w:type="dxa"/>
        <w:tblCellMar>
          <w:top w:w="60" w:type="dxa"/>
          <w:left w:w="60" w:type="dxa"/>
          <w:bottom w:w="60" w:type="dxa"/>
          <w:right w:w="60" w:type="dxa"/>
        </w:tblCellMar>
        <w:tblLook w:val="04A0" w:firstRow="1" w:lastRow="0" w:firstColumn="1" w:lastColumn="0" w:noHBand="0" w:noVBand="1"/>
      </w:tblPr>
      <w:tblGrid>
        <w:gridCol w:w="639"/>
        <w:gridCol w:w="3738"/>
        <w:gridCol w:w="5253"/>
      </w:tblGrid>
      <w:tr w:rsidR="00702AEA" w:rsidRPr="00730B47" w14:paraId="0DA27976" w14:textId="77777777" w:rsidTr="00813898">
        <w:trPr>
          <w:tblCellSpacing w:w="0" w:type="dxa"/>
        </w:trPr>
        <w:tc>
          <w:tcPr>
            <w:tcW w:w="639" w:type="dxa"/>
            <w:tcBorders>
              <w:top w:val="single" w:sz="6" w:space="0" w:color="000001"/>
              <w:left w:val="single" w:sz="6" w:space="0" w:color="000001"/>
              <w:bottom w:val="single" w:sz="6" w:space="0" w:color="000001"/>
              <w:right w:val="nil"/>
            </w:tcBorders>
            <w:tcMar>
              <w:top w:w="57" w:type="dxa"/>
              <w:left w:w="57" w:type="dxa"/>
              <w:bottom w:w="57" w:type="dxa"/>
              <w:right w:w="0" w:type="dxa"/>
            </w:tcMar>
          </w:tcPr>
          <w:p w14:paraId="1C5EF665" w14:textId="6D799FAB" w:rsidR="00702AEA" w:rsidRPr="00730B47" w:rsidRDefault="00813898" w:rsidP="00730B47">
            <w:pPr>
              <w:spacing w:line="360" w:lineRule="auto"/>
              <w:jc w:val="center"/>
              <w:rPr>
                <w:rFonts w:ascii="Arial" w:hAnsi="Arial" w:cs="Arial"/>
              </w:rPr>
            </w:pPr>
            <w:proofErr w:type="spellStart"/>
            <w:r w:rsidRPr="00730B47">
              <w:rPr>
                <w:rFonts w:ascii="Arial" w:hAnsi="Arial" w:cs="Arial"/>
              </w:rPr>
              <w:t>Lp</w:t>
            </w:r>
            <w:proofErr w:type="spellEnd"/>
            <w:r w:rsidRPr="00730B47">
              <w:rPr>
                <w:rFonts w:ascii="Arial" w:hAnsi="Arial" w:cs="Arial"/>
              </w:rPr>
              <w:t xml:space="preserve"> </w:t>
            </w:r>
          </w:p>
        </w:tc>
        <w:tc>
          <w:tcPr>
            <w:tcW w:w="3738" w:type="dxa"/>
            <w:tcBorders>
              <w:top w:val="single" w:sz="6" w:space="0" w:color="000001"/>
              <w:left w:val="single" w:sz="6" w:space="0" w:color="000001"/>
              <w:bottom w:val="single" w:sz="6" w:space="0" w:color="000001"/>
              <w:right w:val="nil"/>
            </w:tcBorders>
            <w:tcMar>
              <w:top w:w="57" w:type="dxa"/>
              <w:left w:w="57" w:type="dxa"/>
              <w:bottom w:w="57" w:type="dxa"/>
              <w:right w:w="0" w:type="dxa"/>
            </w:tcMar>
          </w:tcPr>
          <w:p w14:paraId="021F3F43" w14:textId="6DEF596E" w:rsidR="00702AEA" w:rsidRPr="00730B47" w:rsidRDefault="00813898" w:rsidP="00730B47">
            <w:pPr>
              <w:spacing w:line="360" w:lineRule="auto"/>
              <w:jc w:val="center"/>
              <w:rPr>
                <w:rFonts w:ascii="Arial" w:hAnsi="Arial" w:cs="Arial"/>
              </w:rPr>
            </w:pPr>
            <w:r w:rsidRPr="00730B47">
              <w:rPr>
                <w:rFonts w:ascii="Arial" w:hAnsi="Arial" w:cs="Arial"/>
              </w:rPr>
              <w:t xml:space="preserve">Nazwa Wykonawcy </w:t>
            </w:r>
          </w:p>
        </w:tc>
        <w:tc>
          <w:tcPr>
            <w:tcW w:w="5253" w:type="dxa"/>
            <w:tcBorders>
              <w:top w:val="single" w:sz="6" w:space="0" w:color="000001"/>
              <w:left w:val="single" w:sz="6" w:space="0" w:color="000001"/>
              <w:bottom w:val="single" w:sz="6" w:space="0" w:color="000001"/>
              <w:right w:val="single" w:sz="6" w:space="0" w:color="000001"/>
            </w:tcBorders>
            <w:tcMar>
              <w:top w:w="57" w:type="dxa"/>
              <w:left w:w="57" w:type="dxa"/>
              <w:bottom w:w="57" w:type="dxa"/>
              <w:right w:w="57" w:type="dxa"/>
            </w:tcMar>
          </w:tcPr>
          <w:p w14:paraId="03CA9428" w14:textId="5BCB83AA" w:rsidR="00702AEA" w:rsidRPr="00730B47" w:rsidRDefault="00813898" w:rsidP="00730B47">
            <w:pPr>
              <w:spacing w:line="360" w:lineRule="auto"/>
              <w:jc w:val="center"/>
              <w:rPr>
                <w:rFonts w:ascii="Arial" w:hAnsi="Arial" w:cs="Arial"/>
              </w:rPr>
            </w:pPr>
            <w:r w:rsidRPr="00730B47">
              <w:rPr>
                <w:rFonts w:ascii="Arial" w:hAnsi="Arial" w:cs="Arial"/>
              </w:rPr>
              <w:t xml:space="preserve">Adres Wykonawcy </w:t>
            </w:r>
          </w:p>
        </w:tc>
      </w:tr>
      <w:tr w:rsidR="00702AEA" w:rsidRPr="00730B47" w14:paraId="737B98B9" w14:textId="77777777" w:rsidTr="00813898">
        <w:trPr>
          <w:tblCellSpacing w:w="0" w:type="dxa"/>
        </w:trPr>
        <w:tc>
          <w:tcPr>
            <w:tcW w:w="639" w:type="dxa"/>
            <w:tcBorders>
              <w:top w:val="nil"/>
              <w:left w:val="single" w:sz="6" w:space="0" w:color="000001"/>
              <w:bottom w:val="single" w:sz="6" w:space="0" w:color="000001"/>
              <w:right w:val="nil"/>
            </w:tcBorders>
            <w:tcMar>
              <w:top w:w="0" w:type="dxa"/>
              <w:left w:w="57" w:type="dxa"/>
              <w:bottom w:w="57" w:type="dxa"/>
              <w:right w:w="0" w:type="dxa"/>
            </w:tcMar>
          </w:tcPr>
          <w:p w14:paraId="2D1A4D72" w14:textId="77777777" w:rsidR="00702AEA" w:rsidRPr="00730B47" w:rsidRDefault="00702AEA" w:rsidP="00730B47">
            <w:pPr>
              <w:spacing w:line="360" w:lineRule="auto"/>
              <w:rPr>
                <w:rFonts w:ascii="Arial" w:hAnsi="Arial" w:cs="Arial"/>
              </w:rPr>
            </w:pPr>
          </w:p>
        </w:tc>
        <w:tc>
          <w:tcPr>
            <w:tcW w:w="3738" w:type="dxa"/>
            <w:tcBorders>
              <w:top w:val="nil"/>
              <w:left w:val="single" w:sz="6" w:space="0" w:color="000001"/>
              <w:bottom w:val="single" w:sz="6" w:space="0" w:color="000001"/>
              <w:right w:val="nil"/>
            </w:tcBorders>
            <w:tcMar>
              <w:top w:w="0" w:type="dxa"/>
              <w:left w:w="57" w:type="dxa"/>
              <w:bottom w:w="57" w:type="dxa"/>
              <w:right w:w="0" w:type="dxa"/>
            </w:tcMar>
          </w:tcPr>
          <w:p w14:paraId="6519D1BC" w14:textId="77777777" w:rsidR="00702AEA" w:rsidRPr="00730B47" w:rsidRDefault="00702AEA" w:rsidP="00730B47">
            <w:pPr>
              <w:spacing w:line="360" w:lineRule="auto"/>
              <w:rPr>
                <w:rFonts w:ascii="Arial" w:hAnsi="Arial" w:cs="Arial"/>
              </w:rPr>
            </w:pPr>
          </w:p>
        </w:tc>
        <w:tc>
          <w:tcPr>
            <w:tcW w:w="5253" w:type="dxa"/>
            <w:tcBorders>
              <w:top w:val="nil"/>
              <w:left w:val="single" w:sz="6" w:space="0" w:color="000001"/>
              <w:bottom w:val="single" w:sz="6" w:space="0" w:color="000001"/>
              <w:right w:val="single" w:sz="6" w:space="0" w:color="000001"/>
            </w:tcBorders>
            <w:tcMar>
              <w:top w:w="0" w:type="dxa"/>
              <w:left w:w="57" w:type="dxa"/>
              <w:bottom w:w="57" w:type="dxa"/>
              <w:right w:w="57" w:type="dxa"/>
            </w:tcMar>
          </w:tcPr>
          <w:p w14:paraId="2A900E26" w14:textId="77777777" w:rsidR="00702AEA" w:rsidRPr="00730B47" w:rsidRDefault="00702AEA" w:rsidP="00730B47">
            <w:pPr>
              <w:spacing w:line="360" w:lineRule="auto"/>
              <w:rPr>
                <w:rFonts w:ascii="Arial" w:hAnsi="Arial" w:cs="Arial"/>
              </w:rPr>
            </w:pPr>
          </w:p>
        </w:tc>
      </w:tr>
      <w:tr w:rsidR="00702AEA" w:rsidRPr="00730B47" w14:paraId="7EEEF662" w14:textId="77777777" w:rsidTr="00813898">
        <w:trPr>
          <w:trHeight w:val="70"/>
          <w:tblCellSpacing w:w="0" w:type="dxa"/>
        </w:trPr>
        <w:tc>
          <w:tcPr>
            <w:tcW w:w="639" w:type="dxa"/>
            <w:tcBorders>
              <w:top w:val="nil"/>
              <w:left w:val="single" w:sz="6" w:space="0" w:color="000001"/>
              <w:bottom w:val="single" w:sz="6" w:space="0" w:color="000001"/>
              <w:right w:val="nil"/>
            </w:tcBorders>
            <w:tcMar>
              <w:top w:w="0" w:type="dxa"/>
              <w:left w:w="57" w:type="dxa"/>
              <w:bottom w:w="57" w:type="dxa"/>
              <w:right w:w="0" w:type="dxa"/>
            </w:tcMar>
          </w:tcPr>
          <w:p w14:paraId="679EF800" w14:textId="77777777" w:rsidR="00702AEA" w:rsidRPr="00730B47" w:rsidRDefault="00702AEA" w:rsidP="00730B47">
            <w:pPr>
              <w:spacing w:line="360" w:lineRule="auto"/>
              <w:rPr>
                <w:rFonts w:ascii="Arial" w:hAnsi="Arial" w:cs="Arial"/>
              </w:rPr>
            </w:pPr>
          </w:p>
        </w:tc>
        <w:tc>
          <w:tcPr>
            <w:tcW w:w="3738" w:type="dxa"/>
            <w:tcBorders>
              <w:top w:val="nil"/>
              <w:left w:val="single" w:sz="6" w:space="0" w:color="000001"/>
              <w:bottom w:val="single" w:sz="6" w:space="0" w:color="000001"/>
              <w:right w:val="nil"/>
            </w:tcBorders>
            <w:tcMar>
              <w:top w:w="0" w:type="dxa"/>
              <w:left w:w="57" w:type="dxa"/>
              <w:bottom w:w="57" w:type="dxa"/>
              <w:right w:w="0" w:type="dxa"/>
            </w:tcMar>
          </w:tcPr>
          <w:p w14:paraId="589D0F82" w14:textId="77777777" w:rsidR="00702AEA" w:rsidRPr="00730B47" w:rsidRDefault="00702AEA" w:rsidP="00730B47">
            <w:pPr>
              <w:spacing w:line="360" w:lineRule="auto"/>
              <w:rPr>
                <w:rFonts w:ascii="Arial" w:hAnsi="Arial" w:cs="Arial"/>
              </w:rPr>
            </w:pPr>
          </w:p>
        </w:tc>
        <w:tc>
          <w:tcPr>
            <w:tcW w:w="5253" w:type="dxa"/>
            <w:tcBorders>
              <w:top w:val="nil"/>
              <w:left w:val="single" w:sz="6" w:space="0" w:color="000001"/>
              <w:bottom w:val="single" w:sz="6" w:space="0" w:color="000001"/>
              <w:right w:val="single" w:sz="6" w:space="0" w:color="000001"/>
            </w:tcBorders>
            <w:tcMar>
              <w:top w:w="0" w:type="dxa"/>
              <w:left w:w="57" w:type="dxa"/>
              <w:bottom w:w="57" w:type="dxa"/>
              <w:right w:w="57" w:type="dxa"/>
            </w:tcMar>
          </w:tcPr>
          <w:p w14:paraId="1C68E391" w14:textId="77777777" w:rsidR="00702AEA" w:rsidRPr="00730B47" w:rsidRDefault="00702AEA" w:rsidP="00730B47">
            <w:pPr>
              <w:spacing w:line="360" w:lineRule="auto"/>
              <w:rPr>
                <w:rFonts w:ascii="Arial" w:hAnsi="Arial" w:cs="Arial"/>
              </w:rPr>
            </w:pPr>
          </w:p>
        </w:tc>
      </w:tr>
    </w:tbl>
    <w:p w14:paraId="306EFD19" w14:textId="77777777" w:rsidR="00702AEA" w:rsidRPr="00730B47" w:rsidRDefault="00702AEA" w:rsidP="00730B47">
      <w:pPr>
        <w:pStyle w:val="NormalnyWeb"/>
        <w:spacing w:before="0" w:after="0" w:line="360" w:lineRule="auto"/>
        <w:rPr>
          <w:rFonts w:ascii="Arial" w:hAnsi="Arial" w:cs="Arial"/>
        </w:rPr>
      </w:pPr>
    </w:p>
    <w:p w14:paraId="2CF06659" w14:textId="77777777" w:rsidR="00702AEA" w:rsidRPr="00730B47" w:rsidRDefault="00702AEA" w:rsidP="00730B47">
      <w:pPr>
        <w:pStyle w:val="NormalnyWeb"/>
        <w:spacing w:before="0" w:after="0" w:line="360" w:lineRule="auto"/>
        <w:jc w:val="center"/>
        <w:rPr>
          <w:rFonts w:ascii="Arial" w:hAnsi="Arial" w:cs="Arial"/>
        </w:rPr>
      </w:pPr>
      <w:r w:rsidRPr="00730B47">
        <w:rPr>
          <w:rStyle w:val="Pogrubienie"/>
          <w:rFonts w:ascii="Arial" w:hAnsi="Arial" w:cs="Arial"/>
          <w:color w:val="000000"/>
          <w:u w:val="single"/>
        </w:rPr>
        <w:t>OŚWIADCZAM, ŻE:</w:t>
      </w:r>
    </w:p>
    <w:p w14:paraId="1D933C00" w14:textId="383DAB4E" w:rsidR="00702AEA" w:rsidRDefault="00702AEA" w:rsidP="00730B47">
      <w:pPr>
        <w:pStyle w:val="NormalnyWeb"/>
        <w:spacing w:before="0" w:after="0" w:line="360" w:lineRule="auto"/>
        <w:rPr>
          <w:rFonts w:ascii="Arial" w:hAnsi="Arial" w:cs="Arial"/>
          <w:color w:val="000000"/>
        </w:rPr>
      </w:pPr>
      <w:r w:rsidRPr="00730B47">
        <w:rPr>
          <w:rFonts w:ascii="Arial" w:hAnsi="Arial" w:cs="Arial"/>
          <w:color w:val="000000"/>
        </w:rPr>
        <w:t xml:space="preserve">Nie podlegam wykluczeniu z postępowania na podstawie art. 108 ust 1 </w:t>
      </w:r>
      <w:proofErr w:type="spellStart"/>
      <w:r w:rsidRPr="00730B47">
        <w:rPr>
          <w:rFonts w:ascii="Arial" w:hAnsi="Arial" w:cs="Arial"/>
          <w:color w:val="000000"/>
        </w:rPr>
        <w:t>u.p.z.p</w:t>
      </w:r>
      <w:proofErr w:type="spellEnd"/>
      <w:r w:rsidRPr="00730B47">
        <w:rPr>
          <w:rFonts w:ascii="Arial" w:hAnsi="Arial" w:cs="Arial"/>
          <w:color w:val="000000"/>
        </w:rPr>
        <w:t>.</w:t>
      </w:r>
    </w:p>
    <w:p w14:paraId="30E1A4D5" w14:textId="641A9704" w:rsidR="00BE506C" w:rsidRPr="00730B47" w:rsidRDefault="00BE506C" w:rsidP="00730B47">
      <w:pPr>
        <w:pStyle w:val="NormalnyWeb"/>
        <w:spacing w:before="0" w:after="0" w:line="360" w:lineRule="auto"/>
        <w:rPr>
          <w:rFonts w:ascii="Arial" w:hAnsi="Arial" w:cs="Arial"/>
        </w:rPr>
      </w:pPr>
      <w:r w:rsidRPr="00BE506C">
        <w:rPr>
          <w:rFonts w:ascii="Arial" w:hAnsi="Arial" w:cs="Arial"/>
        </w:rPr>
        <w:t>Nie podlegam wykluczeniu z postępowania na podstawie art. 7 ust. 1 ustawy z dnia 13 kwietnia 2022r. o szczególnych rozwiązaniach przeciwdziałania wspieraniu agresji na Ukrainę oraz służących ochronie bezpieczeństwa narodowego (Dz. U. 2022 r., poz. 835)</w:t>
      </w:r>
    </w:p>
    <w:p w14:paraId="01B5355B" w14:textId="77777777" w:rsidR="00662384" w:rsidRDefault="00662384" w:rsidP="00730B47">
      <w:pPr>
        <w:pStyle w:val="NormalnyWeb"/>
        <w:spacing w:before="0" w:after="0" w:line="360" w:lineRule="auto"/>
        <w:jc w:val="center"/>
        <w:rPr>
          <w:rFonts w:ascii="Arial" w:hAnsi="Arial" w:cs="Arial"/>
          <w:color w:val="000000"/>
        </w:rPr>
      </w:pPr>
    </w:p>
    <w:p w14:paraId="07A76B65" w14:textId="77777777" w:rsidR="00662384" w:rsidRDefault="00662384" w:rsidP="00730B47">
      <w:pPr>
        <w:pStyle w:val="NormalnyWeb"/>
        <w:spacing w:before="0" w:after="0" w:line="360" w:lineRule="auto"/>
        <w:jc w:val="center"/>
        <w:rPr>
          <w:rFonts w:ascii="Arial" w:hAnsi="Arial" w:cs="Arial"/>
          <w:color w:val="000000"/>
        </w:rPr>
      </w:pPr>
    </w:p>
    <w:p w14:paraId="72DFF5F5" w14:textId="1FCC9CC8" w:rsidR="00702AEA" w:rsidRPr="00730B47" w:rsidRDefault="00702AEA" w:rsidP="00730B47">
      <w:pPr>
        <w:pStyle w:val="NormalnyWeb"/>
        <w:spacing w:before="0" w:after="0" w:line="360" w:lineRule="auto"/>
        <w:jc w:val="center"/>
        <w:rPr>
          <w:rFonts w:ascii="Arial" w:hAnsi="Arial" w:cs="Arial"/>
        </w:rPr>
      </w:pPr>
      <w:r w:rsidRPr="00730B47">
        <w:rPr>
          <w:rFonts w:ascii="Arial" w:hAnsi="Arial" w:cs="Arial"/>
          <w:i/>
          <w:iCs/>
          <w:color w:val="000000"/>
        </w:rPr>
        <w:t>Lub:</w:t>
      </w:r>
    </w:p>
    <w:p w14:paraId="2F5A79C8" w14:textId="3A256F4F" w:rsidR="00702AEA" w:rsidRPr="00730B47" w:rsidRDefault="00702AEA" w:rsidP="00730B47">
      <w:pPr>
        <w:pStyle w:val="NormalnyWeb"/>
        <w:spacing w:before="0" w:after="0" w:line="360" w:lineRule="auto"/>
        <w:jc w:val="center"/>
        <w:rPr>
          <w:rFonts w:ascii="Arial" w:hAnsi="Arial" w:cs="Arial"/>
        </w:rPr>
      </w:pPr>
      <w:r w:rsidRPr="00730B47">
        <w:rPr>
          <w:rStyle w:val="Pogrubienie"/>
          <w:rFonts w:ascii="Arial" w:hAnsi="Arial" w:cs="Arial"/>
          <w:color w:val="000000"/>
          <w:u w:val="single"/>
        </w:rPr>
        <w:t>OŚWIADCZAM, ŻE:</w:t>
      </w:r>
    </w:p>
    <w:p w14:paraId="3CFEBD61" w14:textId="02A8F5B9"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 xml:space="preserve">Oświadczam, że zachodzą w stosunku do mnie podstawy wykluczenia z postępowania na podstawie art. …………. ustawy </w:t>
      </w:r>
      <w:proofErr w:type="spellStart"/>
      <w:r w:rsidRPr="00730B47">
        <w:rPr>
          <w:rFonts w:ascii="Arial" w:hAnsi="Arial" w:cs="Arial"/>
          <w:color w:val="000000"/>
        </w:rPr>
        <w:t>Pzp</w:t>
      </w:r>
      <w:proofErr w:type="spellEnd"/>
      <w:r w:rsidRPr="00730B47">
        <w:rPr>
          <w:rFonts w:ascii="Arial" w:hAnsi="Arial" w:cs="Arial"/>
          <w:color w:val="000000"/>
        </w:rPr>
        <w:t xml:space="preserve"> </w:t>
      </w:r>
      <w:r w:rsidRPr="00730B47">
        <w:rPr>
          <w:rFonts w:ascii="Arial" w:hAnsi="Arial" w:cs="Arial"/>
          <w:i/>
          <w:iCs/>
          <w:color w:val="000000"/>
        </w:rPr>
        <w:t xml:space="preserve">(podać mającą zastosowanie podstawę wykluczenia spośród wymienionych w art. 108 ust. 1 pkt 1, 2, 5 </w:t>
      </w:r>
      <w:proofErr w:type="spellStart"/>
      <w:r w:rsidRPr="00730B47">
        <w:rPr>
          <w:rFonts w:ascii="Arial" w:hAnsi="Arial" w:cs="Arial"/>
          <w:i/>
          <w:iCs/>
          <w:color w:val="000000"/>
        </w:rPr>
        <w:t>u.p.z.p</w:t>
      </w:r>
      <w:proofErr w:type="spellEnd"/>
      <w:r w:rsidRPr="00730B47">
        <w:rPr>
          <w:rFonts w:ascii="Arial" w:hAnsi="Arial" w:cs="Arial"/>
          <w:i/>
          <w:iCs/>
          <w:color w:val="000000"/>
        </w:rPr>
        <w:t>.).</w:t>
      </w:r>
      <w:r w:rsidRPr="00730B47">
        <w:rPr>
          <w:rFonts w:ascii="Arial" w:hAnsi="Arial" w:cs="Arial"/>
          <w:color w:val="000000"/>
        </w:rPr>
        <w:t xml:space="preserve"> Jednocześnie oświadczam, że w związku z ww. okolicznością, na podstawie art. 110 ust. 2 ustawy </w:t>
      </w:r>
      <w:proofErr w:type="spellStart"/>
      <w:r w:rsidRPr="00730B47">
        <w:rPr>
          <w:rFonts w:ascii="Arial" w:hAnsi="Arial" w:cs="Arial"/>
          <w:color w:val="000000"/>
        </w:rPr>
        <w:t>Pzp</w:t>
      </w:r>
      <w:proofErr w:type="spellEnd"/>
      <w:r w:rsidRPr="00730B47">
        <w:rPr>
          <w:rFonts w:ascii="Arial" w:hAnsi="Arial" w:cs="Arial"/>
          <w:color w:val="000000"/>
        </w:rPr>
        <w:t xml:space="preserve"> podjąłem następujące środki naprawcze: </w:t>
      </w:r>
    </w:p>
    <w:p w14:paraId="13B41645"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w:t>
      </w:r>
    </w:p>
    <w:p w14:paraId="7EC71B58" w14:textId="77777777" w:rsidR="00702AEA" w:rsidRPr="00730B47" w:rsidRDefault="00702AEA" w:rsidP="00730B47">
      <w:pPr>
        <w:pStyle w:val="NormalnyWeb"/>
        <w:spacing w:before="0" w:after="0" w:line="360" w:lineRule="auto"/>
        <w:rPr>
          <w:rFonts w:ascii="Arial" w:hAnsi="Arial" w:cs="Arial"/>
          <w:spacing w:val="8"/>
        </w:rPr>
      </w:pPr>
      <w:r w:rsidRPr="00730B47">
        <w:rPr>
          <w:rFonts w:ascii="Arial" w:hAnsi="Arial" w:cs="Arial"/>
          <w:b/>
          <w:bCs/>
          <w:color w:val="000000"/>
          <w:spacing w:val="8"/>
        </w:rPr>
        <w:br/>
        <w:t>UWAGA:</w:t>
      </w:r>
    </w:p>
    <w:p w14:paraId="37710DB5" w14:textId="77777777" w:rsidR="00702AEA" w:rsidRPr="00730B47" w:rsidRDefault="00702AEA" w:rsidP="00730B47">
      <w:pPr>
        <w:pStyle w:val="NormalnyWeb"/>
        <w:spacing w:before="0" w:after="0" w:line="360" w:lineRule="auto"/>
        <w:rPr>
          <w:rFonts w:ascii="Arial" w:hAnsi="Arial" w:cs="Arial"/>
          <w:spacing w:val="8"/>
        </w:rPr>
      </w:pPr>
      <w:r w:rsidRPr="00730B47">
        <w:rPr>
          <w:rFonts w:ascii="Arial" w:hAnsi="Arial" w:cs="Arial"/>
          <w:color w:val="000000"/>
          <w:spacing w:val="8"/>
        </w:rPr>
        <w:t>1. W przypadku Wykonawców wspólnie ubiegających się o udzielenie zamówienia wymóg złożenia niniejszego oświadczenia dotyczy każdego z wykonawców</w:t>
      </w:r>
    </w:p>
    <w:p w14:paraId="6FDAD753" w14:textId="6B2053D6" w:rsidR="009C22AF" w:rsidRPr="00BE506C" w:rsidRDefault="00702AEA" w:rsidP="00730B47">
      <w:pPr>
        <w:pStyle w:val="NormalnyWeb"/>
        <w:spacing w:before="0" w:after="0" w:line="360" w:lineRule="auto"/>
        <w:rPr>
          <w:rFonts w:ascii="Arial" w:hAnsi="Arial" w:cs="Arial"/>
          <w:spacing w:val="8"/>
        </w:rPr>
      </w:pPr>
      <w:r w:rsidRPr="00730B47">
        <w:rPr>
          <w:rFonts w:ascii="Arial" w:hAnsi="Arial" w:cs="Arial"/>
          <w:color w:val="000000"/>
          <w:spacing w:val="8"/>
        </w:rPr>
        <w:t>2. Dokument należy wypełnić i podpisać kwalifikowalnym podpisem elektronicznym lub podpisem zaufanym lub podpisem osobistym.</w:t>
      </w:r>
    </w:p>
    <w:p w14:paraId="3E1AE7BC" w14:textId="77777777" w:rsidR="00702AEA" w:rsidRPr="00730B47" w:rsidRDefault="00702AEA" w:rsidP="00730B47">
      <w:pPr>
        <w:pStyle w:val="NormalnyWeb"/>
        <w:spacing w:before="0" w:after="0" w:line="360" w:lineRule="auto"/>
        <w:rPr>
          <w:rFonts w:ascii="Arial" w:hAnsi="Arial" w:cs="Arial"/>
        </w:rPr>
      </w:pPr>
      <w:r w:rsidRPr="00730B47">
        <w:rPr>
          <w:rStyle w:val="Pogrubienie"/>
          <w:rFonts w:ascii="Arial" w:hAnsi="Arial" w:cs="Arial"/>
        </w:rPr>
        <w:lastRenderedPageBreak/>
        <w:t>CZĘŚĆ II – OPIS PRZEDMIOTU ZAMÓWIENIA</w:t>
      </w:r>
    </w:p>
    <w:p w14:paraId="2938F4BC"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b/>
          <w:bCs/>
        </w:rPr>
        <w:br/>
        <w:t>Dane adresowe Punktu Poboru Energii Elektrycznej (PPE):</w:t>
      </w:r>
      <w:r w:rsidRPr="00730B47">
        <w:rPr>
          <w:rFonts w:ascii="Arial" w:hAnsi="Arial" w:cs="Arial"/>
        </w:rPr>
        <w:br/>
        <w:t>Zakład Unieszkodliwiania Odpadów Komunalnych</w:t>
      </w:r>
      <w:r w:rsidRPr="00730B47">
        <w:rPr>
          <w:rFonts w:ascii="Arial" w:hAnsi="Arial" w:cs="Arial"/>
        </w:rPr>
        <w:br/>
        <w:t>11-500 Giżycko</w:t>
      </w:r>
      <w:r w:rsidRPr="00730B47">
        <w:rPr>
          <w:rFonts w:ascii="Arial" w:hAnsi="Arial" w:cs="Arial"/>
        </w:rPr>
        <w:br/>
        <w:t>Spytkowo 69 położony na działkach 350/14, 350/15, 350/25, 350/26</w:t>
      </w:r>
    </w:p>
    <w:p w14:paraId="0911972F"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b/>
          <w:bCs/>
        </w:rPr>
        <w:t>Przyłącze do obiektu zostało zrealizowane na podstawie:</w:t>
      </w:r>
      <w:r w:rsidRPr="00730B47">
        <w:rPr>
          <w:rFonts w:ascii="Arial" w:hAnsi="Arial" w:cs="Arial"/>
        </w:rPr>
        <w:br/>
        <w:t>Warunki o przyłączenie – Nr RP8/303/2012 z dnia 2012-04-24</w:t>
      </w:r>
      <w:r w:rsidRPr="00730B47">
        <w:rPr>
          <w:rFonts w:ascii="Arial" w:hAnsi="Arial" w:cs="Arial"/>
        </w:rPr>
        <w:br/>
        <w:t>Umowa o przyłączenie – Nr 325/RP8/2012 z dnia 2012-05-07</w:t>
      </w:r>
    </w:p>
    <w:p w14:paraId="02E1931C"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b/>
          <w:bCs/>
        </w:rPr>
        <w:t>Dane PPE:</w:t>
      </w:r>
      <w:r w:rsidRPr="00730B47">
        <w:rPr>
          <w:rFonts w:ascii="Arial" w:hAnsi="Arial" w:cs="Arial"/>
        </w:rPr>
        <w:br/>
        <w:t>Grupa przyłączeniowa – III</w:t>
      </w:r>
      <w:r w:rsidRPr="00730B47">
        <w:rPr>
          <w:rFonts w:ascii="Arial" w:hAnsi="Arial" w:cs="Arial"/>
        </w:rPr>
        <w:br/>
        <w:t xml:space="preserve">Napięcie zasilania – 15 </w:t>
      </w:r>
      <w:proofErr w:type="spellStart"/>
      <w:r w:rsidRPr="00730B47">
        <w:rPr>
          <w:rFonts w:ascii="Arial" w:hAnsi="Arial" w:cs="Arial"/>
        </w:rPr>
        <w:t>kV</w:t>
      </w:r>
      <w:proofErr w:type="spellEnd"/>
      <w:r w:rsidRPr="00730B47">
        <w:rPr>
          <w:rFonts w:ascii="Arial" w:hAnsi="Arial" w:cs="Arial"/>
        </w:rPr>
        <w:t>, 3F</w:t>
      </w:r>
      <w:r w:rsidRPr="00730B47">
        <w:rPr>
          <w:rFonts w:ascii="Arial" w:hAnsi="Arial" w:cs="Arial"/>
        </w:rPr>
        <w:br/>
        <w:t>Moc przyłączeniowa – 650 kW</w:t>
      </w:r>
      <w:r w:rsidRPr="00730B47">
        <w:rPr>
          <w:rFonts w:ascii="Arial" w:hAnsi="Arial" w:cs="Arial"/>
        </w:rPr>
        <w:br/>
      </w:r>
      <w:proofErr w:type="spellStart"/>
      <w:r w:rsidRPr="00730B47">
        <w:rPr>
          <w:rFonts w:ascii="Arial" w:hAnsi="Arial" w:cs="Arial"/>
        </w:rPr>
        <w:t>tg</w:t>
      </w:r>
      <w:proofErr w:type="spellEnd"/>
      <w:r w:rsidRPr="00730B47">
        <w:rPr>
          <w:rFonts w:ascii="Arial" w:hAnsi="Arial" w:cs="Arial"/>
        </w:rPr>
        <w:t xml:space="preserve"> φ – 0,4</w:t>
      </w:r>
      <w:r w:rsidRPr="00730B47">
        <w:rPr>
          <w:rFonts w:ascii="Arial" w:hAnsi="Arial" w:cs="Arial"/>
        </w:rPr>
        <w:br/>
        <w:t xml:space="preserve">Zaciski odgałęźne 15 </w:t>
      </w:r>
      <w:proofErr w:type="spellStart"/>
      <w:r w:rsidRPr="00730B47">
        <w:rPr>
          <w:rFonts w:ascii="Arial" w:hAnsi="Arial" w:cs="Arial"/>
        </w:rPr>
        <w:t>kV</w:t>
      </w:r>
      <w:proofErr w:type="spellEnd"/>
      <w:r w:rsidRPr="00730B47">
        <w:rPr>
          <w:rFonts w:ascii="Arial" w:hAnsi="Arial" w:cs="Arial"/>
        </w:rPr>
        <w:t xml:space="preserve"> na słupie rozgałęźnym w istniejącej linii napowietrznej 15 </w:t>
      </w:r>
      <w:proofErr w:type="spellStart"/>
      <w:r w:rsidRPr="00730B47">
        <w:rPr>
          <w:rFonts w:ascii="Arial" w:hAnsi="Arial" w:cs="Arial"/>
        </w:rPr>
        <w:t>kV</w:t>
      </w:r>
      <w:proofErr w:type="spellEnd"/>
      <w:r w:rsidRPr="00730B47">
        <w:rPr>
          <w:rFonts w:ascii="Arial" w:hAnsi="Arial" w:cs="Arial"/>
        </w:rPr>
        <w:t xml:space="preserve"> relacji Giżycko-</w:t>
      </w:r>
      <w:proofErr w:type="spellStart"/>
      <w:r w:rsidRPr="00730B47">
        <w:rPr>
          <w:rFonts w:ascii="Arial" w:hAnsi="Arial" w:cs="Arial"/>
        </w:rPr>
        <w:t>Harsz</w:t>
      </w:r>
      <w:proofErr w:type="spellEnd"/>
      <w:r w:rsidRPr="00730B47">
        <w:rPr>
          <w:rFonts w:ascii="Arial" w:hAnsi="Arial" w:cs="Arial"/>
        </w:rPr>
        <w:br/>
        <w:t xml:space="preserve">Stacja zasilająca nr RPZ 110/15 </w:t>
      </w:r>
      <w:proofErr w:type="spellStart"/>
      <w:r w:rsidRPr="00730B47">
        <w:rPr>
          <w:rFonts w:ascii="Arial" w:hAnsi="Arial" w:cs="Arial"/>
        </w:rPr>
        <w:t>kV</w:t>
      </w:r>
      <w:proofErr w:type="spellEnd"/>
      <w:r w:rsidRPr="00730B47">
        <w:rPr>
          <w:rFonts w:ascii="Arial" w:hAnsi="Arial" w:cs="Arial"/>
        </w:rPr>
        <w:t xml:space="preserve"> Giżycko, Linia SN 15 </w:t>
      </w:r>
      <w:proofErr w:type="spellStart"/>
      <w:r w:rsidRPr="00730B47">
        <w:rPr>
          <w:rFonts w:ascii="Arial" w:hAnsi="Arial" w:cs="Arial"/>
        </w:rPr>
        <w:t>kV</w:t>
      </w:r>
      <w:proofErr w:type="spellEnd"/>
      <w:r w:rsidRPr="00730B47">
        <w:rPr>
          <w:rFonts w:ascii="Arial" w:hAnsi="Arial" w:cs="Arial"/>
        </w:rPr>
        <w:t xml:space="preserve"> </w:t>
      </w:r>
      <w:proofErr w:type="spellStart"/>
      <w:r w:rsidRPr="00730B47">
        <w:rPr>
          <w:rFonts w:ascii="Arial" w:hAnsi="Arial" w:cs="Arial"/>
        </w:rPr>
        <w:t>Harsz</w:t>
      </w:r>
      <w:proofErr w:type="spellEnd"/>
      <w:r w:rsidRPr="00730B47">
        <w:rPr>
          <w:rFonts w:ascii="Arial" w:hAnsi="Arial" w:cs="Arial"/>
        </w:rPr>
        <w:t>-Węgorzewo pole.nr.46</w:t>
      </w:r>
      <w:r w:rsidRPr="00730B47">
        <w:rPr>
          <w:rFonts w:ascii="Arial" w:hAnsi="Arial" w:cs="Arial"/>
        </w:rPr>
        <w:br/>
        <w:t>stacja transf.SN/</w:t>
      </w:r>
      <w:proofErr w:type="spellStart"/>
      <w:r w:rsidRPr="00730B47">
        <w:rPr>
          <w:rFonts w:ascii="Arial" w:hAnsi="Arial" w:cs="Arial"/>
        </w:rPr>
        <w:t>Nn</w:t>
      </w:r>
      <w:proofErr w:type="spellEnd"/>
      <w:r w:rsidRPr="00730B47">
        <w:rPr>
          <w:rFonts w:ascii="Arial" w:hAnsi="Arial" w:cs="Arial"/>
        </w:rPr>
        <w:t xml:space="preserve"> 8-X1855 Spytkowo 7</w:t>
      </w:r>
    </w:p>
    <w:p w14:paraId="22D55305"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b/>
          <w:bCs/>
        </w:rPr>
        <w:t>Parametry jakości dostarczania energii elektrycznej:</w:t>
      </w:r>
      <w:r w:rsidRPr="00730B47">
        <w:rPr>
          <w:rFonts w:ascii="Arial" w:hAnsi="Arial" w:cs="Arial"/>
        </w:rPr>
        <w:br/>
        <w:t>Łączny czas przerw jednorazowych w dostarczaniu energii elektrycznej [h]:</w:t>
      </w:r>
      <w:r w:rsidRPr="00730B47">
        <w:rPr>
          <w:rFonts w:ascii="Arial" w:hAnsi="Arial" w:cs="Arial"/>
        </w:rPr>
        <w:br/>
        <w:t>Nieplanowane – 48</w:t>
      </w:r>
      <w:r w:rsidRPr="00730B47">
        <w:rPr>
          <w:rFonts w:ascii="Arial" w:hAnsi="Arial" w:cs="Arial"/>
        </w:rPr>
        <w:br/>
        <w:t>Planowane – 35|</w:t>
      </w:r>
      <w:r w:rsidRPr="00730B47">
        <w:rPr>
          <w:rFonts w:ascii="Arial" w:hAnsi="Arial" w:cs="Arial"/>
        </w:rPr>
        <w:br/>
        <w:t>Czas trwania jednorazowej przerwy w dostarczaniu energii elektrycznej [h]:</w:t>
      </w:r>
      <w:r w:rsidRPr="00730B47">
        <w:rPr>
          <w:rFonts w:ascii="Arial" w:hAnsi="Arial" w:cs="Arial"/>
        </w:rPr>
        <w:br/>
        <w:t>Nieplanowane – 24</w:t>
      </w:r>
      <w:r w:rsidRPr="00730B47">
        <w:rPr>
          <w:rFonts w:ascii="Arial" w:hAnsi="Arial" w:cs="Arial"/>
        </w:rPr>
        <w:br/>
        <w:t>Planowane – 16</w:t>
      </w:r>
      <w:r w:rsidRPr="00730B47">
        <w:rPr>
          <w:rFonts w:ascii="Arial" w:hAnsi="Arial" w:cs="Arial"/>
        </w:rPr>
        <w:br/>
        <w:t>Moc bezpieczna – 20 kW</w:t>
      </w:r>
    </w:p>
    <w:p w14:paraId="6CDEA2FC"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b/>
          <w:bCs/>
        </w:rPr>
        <w:t>Dane układu pomiarowo-rozliczeniowego:</w:t>
      </w:r>
      <w:r w:rsidRPr="00730B47">
        <w:rPr>
          <w:rFonts w:ascii="Arial" w:hAnsi="Arial" w:cs="Arial"/>
        </w:rPr>
        <w:br/>
        <w:t xml:space="preserve">Napięcie pomiaru – 15 </w:t>
      </w:r>
      <w:proofErr w:type="spellStart"/>
      <w:r w:rsidRPr="00730B47">
        <w:rPr>
          <w:rFonts w:ascii="Arial" w:hAnsi="Arial" w:cs="Arial"/>
        </w:rPr>
        <w:t>kV</w:t>
      </w:r>
      <w:proofErr w:type="spellEnd"/>
      <w:r w:rsidRPr="00730B47">
        <w:rPr>
          <w:rFonts w:ascii="Arial" w:hAnsi="Arial" w:cs="Arial"/>
        </w:rPr>
        <w:br/>
        <w:t>Typ pomiaru – pośredni</w:t>
      </w:r>
      <w:r w:rsidRPr="00730B47">
        <w:rPr>
          <w:rFonts w:ascii="Arial" w:hAnsi="Arial" w:cs="Arial"/>
        </w:rPr>
        <w:br/>
        <w:t>Miejsce pomiaru energii elektrycznej oraz miejsce lokalizacji układu pomiarowo-rozliczeniowego:</w:t>
      </w:r>
      <w:r w:rsidRPr="00730B47">
        <w:rPr>
          <w:rFonts w:ascii="Arial" w:hAnsi="Arial" w:cs="Arial"/>
        </w:rPr>
        <w:br/>
        <w:t xml:space="preserve">rozdzielnia </w:t>
      </w:r>
      <w:proofErr w:type="spellStart"/>
      <w:r w:rsidRPr="00730B47">
        <w:rPr>
          <w:rFonts w:ascii="Arial" w:hAnsi="Arial" w:cs="Arial"/>
        </w:rPr>
        <w:t>nN</w:t>
      </w:r>
      <w:proofErr w:type="spellEnd"/>
      <w:r w:rsidRPr="00730B47">
        <w:rPr>
          <w:rFonts w:ascii="Arial" w:hAnsi="Arial" w:cs="Arial"/>
        </w:rPr>
        <w:t xml:space="preserve"> stacji transformatorowej 8-X1855</w:t>
      </w:r>
      <w:r w:rsidRPr="00730B47">
        <w:rPr>
          <w:rFonts w:ascii="Arial" w:hAnsi="Arial" w:cs="Arial"/>
        </w:rPr>
        <w:br/>
      </w:r>
      <w:r w:rsidRPr="00730B47">
        <w:rPr>
          <w:rFonts w:ascii="Arial" w:hAnsi="Arial" w:cs="Arial"/>
        </w:rPr>
        <w:lastRenderedPageBreak/>
        <w:t>Właściciel – Odbiorca</w:t>
      </w:r>
      <w:r w:rsidRPr="00730B47">
        <w:rPr>
          <w:rFonts w:ascii="Arial" w:hAnsi="Arial" w:cs="Arial"/>
        </w:rPr>
        <w:br/>
        <w:t>transmisja danych pomiarowych – droga GPRS, własność odbiorcy</w:t>
      </w:r>
    </w:p>
    <w:p w14:paraId="341F88EC" w14:textId="77777777" w:rsidR="00702AEA" w:rsidRPr="009C22AF" w:rsidRDefault="00702AEA" w:rsidP="00730B47">
      <w:pPr>
        <w:pStyle w:val="NormalnyWeb"/>
        <w:spacing w:before="0" w:after="0" w:line="360" w:lineRule="auto"/>
        <w:rPr>
          <w:rFonts w:ascii="Arial" w:hAnsi="Arial" w:cs="Arial"/>
          <w:color w:val="000000" w:themeColor="text1"/>
        </w:rPr>
      </w:pPr>
      <w:r w:rsidRPr="009C22AF">
        <w:rPr>
          <w:rFonts w:ascii="Arial" w:hAnsi="Arial" w:cs="Arial"/>
          <w:b/>
          <w:bCs/>
          <w:color w:val="000000" w:themeColor="text1"/>
        </w:rPr>
        <w:t>Dane do zawarcia umowy handlowej:</w:t>
      </w:r>
      <w:r w:rsidRPr="009C22AF">
        <w:rPr>
          <w:rFonts w:ascii="Arial" w:hAnsi="Arial" w:cs="Arial"/>
          <w:color w:val="000000" w:themeColor="text1"/>
        </w:rPr>
        <w:br/>
        <w:t>Zakres obciążalności układu pomiarowego:</w:t>
      </w:r>
      <w:r w:rsidRPr="009C22AF">
        <w:rPr>
          <w:rFonts w:ascii="Arial" w:hAnsi="Arial" w:cs="Arial"/>
          <w:color w:val="000000" w:themeColor="text1"/>
        </w:rPr>
        <w:br/>
        <w:t>wartość maksymalna – 869 kW</w:t>
      </w:r>
      <w:r w:rsidRPr="009C22AF">
        <w:rPr>
          <w:rFonts w:ascii="Arial" w:hAnsi="Arial" w:cs="Arial"/>
          <w:color w:val="000000" w:themeColor="text1"/>
        </w:rPr>
        <w:br/>
        <w:t>wartość minimalna – 37 kW</w:t>
      </w:r>
    </w:p>
    <w:p w14:paraId="38D48473" w14:textId="77777777" w:rsidR="00702AEA" w:rsidRPr="009C22AF" w:rsidRDefault="00702AEA" w:rsidP="00730B47">
      <w:pPr>
        <w:pStyle w:val="NormalnyWeb"/>
        <w:spacing w:before="0" w:after="0" w:line="360" w:lineRule="auto"/>
        <w:rPr>
          <w:rFonts w:ascii="Arial" w:hAnsi="Arial" w:cs="Arial"/>
          <w:color w:val="000000" w:themeColor="text1"/>
        </w:rPr>
      </w:pPr>
      <w:r w:rsidRPr="009C22AF">
        <w:rPr>
          <w:rFonts w:ascii="Arial" w:hAnsi="Arial" w:cs="Arial"/>
          <w:b/>
          <w:bCs/>
          <w:color w:val="000000" w:themeColor="text1"/>
        </w:rPr>
        <w:t xml:space="preserve">Wymagania dla układu </w:t>
      </w:r>
      <w:proofErr w:type="spellStart"/>
      <w:r w:rsidRPr="009C22AF">
        <w:rPr>
          <w:rFonts w:ascii="Arial" w:hAnsi="Arial" w:cs="Arial"/>
          <w:b/>
          <w:bCs/>
          <w:color w:val="000000" w:themeColor="text1"/>
        </w:rPr>
        <w:t>pomiarowego-rozliczeniowego</w:t>
      </w:r>
      <w:proofErr w:type="spellEnd"/>
      <w:r w:rsidRPr="009C22AF">
        <w:rPr>
          <w:rFonts w:ascii="Arial" w:hAnsi="Arial" w:cs="Arial"/>
          <w:b/>
          <w:bCs/>
          <w:color w:val="000000" w:themeColor="text1"/>
        </w:rPr>
        <w:t>:</w:t>
      </w:r>
      <w:r w:rsidRPr="009C22AF">
        <w:rPr>
          <w:rFonts w:ascii="Arial" w:hAnsi="Arial" w:cs="Arial"/>
          <w:color w:val="000000" w:themeColor="text1"/>
        </w:rPr>
        <w:br/>
        <w:t xml:space="preserve">3xTPU40,11 30/5A, kl.0,2, FS 5,15VA </w:t>
      </w:r>
      <w:r w:rsidRPr="009C22AF">
        <w:rPr>
          <w:rFonts w:ascii="Arial" w:hAnsi="Arial" w:cs="Arial"/>
          <w:color w:val="000000" w:themeColor="text1"/>
        </w:rPr>
        <w:br/>
        <w:t>3xUMZ 24-1,15000:√3/100:√3, kl.0,5, 50VA</w:t>
      </w:r>
      <w:r w:rsidRPr="009C22AF">
        <w:rPr>
          <w:rFonts w:ascii="Arial" w:hAnsi="Arial" w:cs="Arial"/>
          <w:color w:val="000000" w:themeColor="text1"/>
        </w:rPr>
        <w:br/>
        <w:t>Inne: Numer książki: 9000, nowa zabudowa</w:t>
      </w:r>
    </w:p>
    <w:p w14:paraId="4BEA0AE4" w14:textId="77777777" w:rsidR="00702AEA" w:rsidRPr="00730B47" w:rsidRDefault="00702AEA" w:rsidP="00730B47">
      <w:pPr>
        <w:pStyle w:val="NormalnyWeb"/>
        <w:spacing w:before="0" w:after="0" w:line="360" w:lineRule="auto"/>
        <w:ind w:left="431"/>
        <w:rPr>
          <w:rFonts w:ascii="Arial" w:hAnsi="Arial" w:cs="Arial"/>
          <w:color w:val="FF0000"/>
        </w:rPr>
      </w:pPr>
    </w:p>
    <w:p w14:paraId="6CB0A1DF" w14:textId="77777777" w:rsidR="00702AEA" w:rsidRPr="009C22AF" w:rsidRDefault="00702AEA" w:rsidP="00730B47">
      <w:pPr>
        <w:pStyle w:val="NormalnyWeb"/>
        <w:spacing w:before="0" w:after="0" w:line="360" w:lineRule="auto"/>
        <w:rPr>
          <w:rFonts w:ascii="Arial" w:hAnsi="Arial" w:cs="Arial"/>
          <w:color w:val="000000" w:themeColor="text1"/>
        </w:rPr>
      </w:pPr>
      <w:r w:rsidRPr="009C22AF">
        <w:rPr>
          <w:rFonts w:ascii="Arial" w:hAnsi="Arial" w:cs="Arial"/>
          <w:b/>
          <w:bCs/>
          <w:color w:val="000000" w:themeColor="text1"/>
        </w:rPr>
        <w:t>Dane do oszacowania wartości usługi zakupu energii elektrycznej:</w:t>
      </w:r>
    </w:p>
    <w:tbl>
      <w:tblPr>
        <w:tblW w:w="4155" w:type="dxa"/>
        <w:tblCellSpacing w:w="0" w:type="dxa"/>
        <w:tblCellMar>
          <w:top w:w="105" w:type="dxa"/>
          <w:left w:w="105" w:type="dxa"/>
          <w:bottom w:w="105" w:type="dxa"/>
          <w:right w:w="105" w:type="dxa"/>
        </w:tblCellMar>
        <w:tblLook w:val="04A0" w:firstRow="1" w:lastRow="0" w:firstColumn="1" w:lastColumn="0" w:noHBand="0" w:noVBand="1"/>
      </w:tblPr>
      <w:tblGrid>
        <w:gridCol w:w="1817"/>
        <w:gridCol w:w="2338"/>
      </w:tblGrid>
      <w:tr w:rsidR="00471194" w:rsidRPr="00730B47" w14:paraId="07B8C7B5" w14:textId="77777777" w:rsidTr="00702AEA">
        <w:trPr>
          <w:trHeight w:val="60"/>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3EC812" w14:textId="77777777" w:rsidR="00702AEA" w:rsidRPr="00730B47" w:rsidRDefault="00702AEA" w:rsidP="00730B47">
            <w:pPr>
              <w:spacing w:line="360" w:lineRule="auto"/>
              <w:rPr>
                <w:rFonts w:ascii="Arial" w:hAnsi="Arial" w:cs="Arial"/>
              </w:rPr>
            </w:pPr>
            <w:r w:rsidRPr="00730B47">
              <w:rPr>
                <w:rFonts w:ascii="Arial" w:hAnsi="Arial" w:cs="Arial"/>
              </w:rPr>
              <w:t xml:space="preserve">Miesiąc: </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8E2F49" w14:textId="77777777" w:rsidR="00702AEA" w:rsidRPr="00730B47" w:rsidRDefault="00702AEA" w:rsidP="00730B47">
            <w:pPr>
              <w:spacing w:line="360" w:lineRule="auto"/>
              <w:rPr>
                <w:rFonts w:ascii="Arial" w:hAnsi="Arial" w:cs="Arial"/>
              </w:rPr>
            </w:pPr>
            <w:r w:rsidRPr="00730B47">
              <w:rPr>
                <w:rFonts w:ascii="Arial" w:hAnsi="Arial" w:cs="Arial"/>
              </w:rPr>
              <w:t>Moc umowna (kW):</w:t>
            </w:r>
          </w:p>
        </w:tc>
      </w:tr>
      <w:tr w:rsidR="00471194" w:rsidRPr="00730B47" w14:paraId="7366E3CB" w14:textId="77777777" w:rsidTr="007E22CF">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D22978" w14:textId="77777777" w:rsidR="00702AEA" w:rsidRPr="00730B47" w:rsidRDefault="00702AEA" w:rsidP="00730B47">
            <w:pPr>
              <w:spacing w:line="360" w:lineRule="auto"/>
              <w:rPr>
                <w:rFonts w:ascii="Arial" w:hAnsi="Arial" w:cs="Arial"/>
              </w:rPr>
            </w:pPr>
            <w:r w:rsidRPr="00730B47">
              <w:rPr>
                <w:rFonts w:ascii="Arial" w:hAnsi="Arial" w:cs="Arial"/>
              </w:rPr>
              <w:t>Styczeń</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78DBBB5" w14:textId="53EBB35D" w:rsidR="00702AEA" w:rsidRPr="00730B47" w:rsidRDefault="007E22CF" w:rsidP="00730B47">
            <w:pPr>
              <w:spacing w:line="360" w:lineRule="auto"/>
              <w:jc w:val="center"/>
              <w:rPr>
                <w:rFonts w:ascii="Arial" w:hAnsi="Arial" w:cs="Arial"/>
              </w:rPr>
            </w:pPr>
            <w:r>
              <w:rPr>
                <w:rFonts w:ascii="Arial" w:hAnsi="Arial" w:cs="Arial"/>
              </w:rPr>
              <w:t>360</w:t>
            </w:r>
          </w:p>
        </w:tc>
      </w:tr>
      <w:tr w:rsidR="00471194" w:rsidRPr="00730B47" w14:paraId="7F203954" w14:textId="77777777" w:rsidTr="00471194">
        <w:trPr>
          <w:trHeight w:val="90"/>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3DE92B" w14:textId="77777777" w:rsidR="00702AEA" w:rsidRPr="00730B47" w:rsidRDefault="00702AEA" w:rsidP="00730B47">
            <w:pPr>
              <w:spacing w:line="360" w:lineRule="auto"/>
              <w:rPr>
                <w:rFonts w:ascii="Arial" w:hAnsi="Arial" w:cs="Arial"/>
              </w:rPr>
            </w:pPr>
            <w:r w:rsidRPr="00730B47">
              <w:rPr>
                <w:rFonts w:ascii="Arial" w:hAnsi="Arial" w:cs="Arial"/>
              </w:rPr>
              <w:t>Luty</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B26EB5D" w14:textId="144CD679" w:rsidR="00702AEA" w:rsidRPr="00730B47" w:rsidRDefault="007E22CF" w:rsidP="00730B47">
            <w:pPr>
              <w:spacing w:line="360" w:lineRule="auto"/>
              <w:jc w:val="center"/>
              <w:rPr>
                <w:rFonts w:ascii="Arial" w:hAnsi="Arial" w:cs="Arial"/>
              </w:rPr>
            </w:pPr>
            <w:r>
              <w:rPr>
                <w:rFonts w:ascii="Arial" w:hAnsi="Arial" w:cs="Arial"/>
              </w:rPr>
              <w:t>350</w:t>
            </w:r>
          </w:p>
        </w:tc>
      </w:tr>
      <w:tr w:rsidR="00471194" w:rsidRPr="00730B47" w14:paraId="4CE7C3D0"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4456F6" w14:textId="77777777" w:rsidR="00702AEA" w:rsidRPr="00730B47" w:rsidRDefault="00702AEA" w:rsidP="00730B47">
            <w:pPr>
              <w:spacing w:line="360" w:lineRule="auto"/>
              <w:rPr>
                <w:rFonts w:ascii="Arial" w:hAnsi="Arial" w:cs="Arial"/>
              </w:rPr>
            </w:pPr>
            <w:r w:rsidRPr="00730B47">
              <w:rPr>
                <w:rFonts w:ascii="Arial" w:hAnsi="Arial" w:cs="Arial"/>
              </w:rPr>
              <w:t>Marzec</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C8D031" w14:textId="62CC91B5" w:rsidR="00702AEA" w:rsidRPr="00730B47" w:rsidRDefault="007E22CF" w:rsidP="00730B47">
            <w:pPr>
              <w:spacing w:line="360" w:lineRule="auto"/>
              <w:jc w:val="center"/>
              <w:rPr>
                <w:rFonts w:ascii="Arial" w:hAnsi="Arial" w:cs="Arial"/>
              </w:rPr>
            </w:pPr>
            <w:r>
              <w:rPr>
                <w:rFonts w:ascii="Arial" w:hAnsi="Arial" w:cs="Arial"/>
              </w:rPr>
              <w:t>350</w:t>
            </w:r>
          </w:p>
        </w:tc>
      </w:tr>
      <w:tr w:rsidR="00471194" w:rsidRPr="00730B47" w14:paraId="0FCD39D6"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4FDE7F" w14:textId="77777777" w:rsidR="00702AEA" w:rsidRPr="00730B47" w:rsidRDefault="00702AEA" w:rsidP="00730B47">
            <w:pPr>
              <w:spacing w:line="360" w:lineRule="auto"/>
              <w:rPr>
                <w:rFonts w:ascii="Arial" w:hAnsi="Arial" w:cs="Arial"/>
              </w:rPr>
            </w:pPr>
            <w:r w:rsidRPr="00730B47">
              <w:rPr>
                <w:rFonts w:ascii="Arial" w:hAnsi="Arial" w:cs="Arial"/>
              </w:rPr>
              <w:t>Kwiecień</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D17A977" w14:textId="5CFEBDF8" w:rsidR="00702AEA" w:rsidRPr="00730B47" w:rsidRDefault="007E22CF" w:rsidP="00730B47">
            <w:pPr>
              <w:spacing w:line="360" w:lineRule="auto"/>
              <w:jc w:val="center"/>
              <w:rPr>
                <w:rFonts w:ascii="Arial" w:hAnsi="Arial" w:cs="Arial"/>
              </w:rPr>
            </w:pPr>
            <w:r>
              <w:rPr>
                <w:rFonts w:ascii="Arial" w:hAnsi="Arial" w:cs="Arial"/>
              </w:rPr>
              <w:t>300</w:t>
            </w:r>
          </w:p>
        </w:tc>
      </w:tr>
      <w:tr w:rsidR="00471194" w:rsidRPr="00730B47" w14:paraId="2C37000A"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30871B" w14:textId="77777777" w:rsidR="00702AEA" w:rsidRPr="00730B47" w:rsidRDefault="00702AEA" w:rsidP="00730B47">
            <w:pPr>
              <w:spacing w:line="360" w:lineRule="auto"/>
              <w:rPr>
                <w:rFonts w:ascii="Arial" w:hAnsi="Arial" w:cs="Arial"/>
              </w:rPr>
            </w:pPr>
            <w:r w:rsidRPr="00730B47">
              <w:rPr>
                <w:rFonts w:ascii="Arial" w:hAnsi="Arial" w:cs="Arial"/>
              </w:rPr>
              <w:t>Maj</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3BBF1C6" w14:textId="33CABE8B" w:rsidR="00702AEA" w:rsidRPr="00730B47" w:rsidRDefault="007E22CF" w:rsidP="00730B47">
            <w:pPr>
              <w:spacing w:line="360" w:lineRule="auto"/>
              <w:jc w:val="center"/>
              <w:rPr>
                <w:rFonts w:ascii="Arial" w:hAnsi="Arial" w:cs="Arial"/>
              </w:rPr>
            </w:pPr>
            <w:r>
              <w:rPr>
                <w:rFonts w:ascii="Arial" w:hAnsi="Arial" w:cs="Arial"/>
              </w:rPr>
              <w:t>260</w:t>
            </w:r>
          </w:p>
        </w:tc>
      </w:tr>
      <w:tr w:rsidR="00471194" w:rsidRPr="00730B47" w14:paraId="35C32EC2"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094192" w14:textId="77777777" w:rsidR="00702AEA" w:rsidRPr="00730B47" w:rsidRDefault="00702AEA" w:rsidP="00730B47">
            <w:pPr>
              <w:spacing w:line="360" w:lineRule="auto"/>
              <w:rPr>
                <w:rFonts w:ascii="Arial" w:hAnsi="Arial" w:cs="Arial"/>
              </w:rPr>
            </w:pPr>
            <w:r w:rsidRPr="00730B47">
              <w:rPr>
                <w:rFonts w:ascii="Arial" w:hAnsi="Arial" w:cs="Arial"/>
              </w:rPr>
              <w:t>Czerwiec</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F2551E2" w14:textId="03FCA01C" w:rsidR="00702AEA" w:rsidRPr="00730B47" w:rsidRDefault="007E22CF" w:rsidP="00730B47">
            <w:pPr>
              <w:spacing w:line="360" w:lineRule="auto"/>
              <w:jc w:val="center"/>
              <w:rPr>
                <w:rFonts w:ascii="Arial" w:hAnsi="Arial" w:cs="Arial"/>
              </w:rPr>
            </w:pPr>
            <w:r>
              <w:rPr>
                <w:rFonts w:ascii="Arial" w:hAnsi="Arial" w:cs="Arial"/>
              </w:rPr>
              <w:t>250</w:t>
            </w:r>
          </w:p>
        </w:tc>
      </w:tr>
      <w:tr w:rsidR="00471194" w:rsidRPr="00730B47" w14:paraId="468946DF"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E59249" w14:textId="77777777" w:rsidR="00702AEA" w:rsidRPr="00730B47" w:rsidRDefault="00702AEA" w:rsidP="00730B47">
            <w:pPr>
              <w:spacing w:line="360" w:lineRule="auto"/>
              <w:rPr>
                <w:rFonts w:ascii="Arial" w:hAnsi="Arial" w:cs="Arial"/>
              </w:rPr>
            </w:pPr>
            <w:r w:rsidRPr="00730B47">
              <w:rPr>
                <w:rFonts w:ascii="Arial" w:hAnsi="Arial" w:cs="Arial"/>
              </w:rPr>
              <w:t>Lipiec</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129AAC6" w14:textId="0D96FBD6" w:rsidR="00702AEA" w:rsidRPr="00730B47" w:rsidRDefault="007E22CF" w:rsidP="00730B47">
            <w:pPr>
              <w:spacing w:line="360" w:lineRule="auto"/>
              <w:jc w:val="center"/>
              <w:rPr>
                <w:rFonts w:ascii="Arial" w:hAnsi="Arial" w:cs="Arial"/>
              </w:rPr>
            </w:pPr>
            <w:r>
              <w:rPr>
                <w:rFonts w:ascii="Arial" w:hAnsi="Arial" w:cs="Arial"/>
              </w:rPr>
              <w:t>250</w:t>
            </w:r>
          </w:p>
        </w:tc>
      </w:tr>
      <w:tr w:rsidR="00471194" w:rsidRPr="00730B47" w14:paraId="32B8C804" w14:textId="77777777" w:rsidTr="00471194">
        <w:trPr>
          <w:trHeight w:val="90"/>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70A3CB" w14:textId="77777777" w:rsidR="00702AEA" w:rsidRPr="00730B47" w:rsidRDefault="00702AEA" w:rsidP="00730B47">
            <w:pPr>
              <w:spacing w:line="360" w:lineRule="auto"/>
              <w:rPr>
                <w:rFonts w:ascii="Arial" w:hAnsi="Arial" w:cs="Arial"/>
              </w:rPr>
            </w:pPr>
            <w:r w:rsidRPr="00730B47">
              <w:rPr>
                <w:rFonts w:ascii="Arial" w:hAnsi="Arial" w:cs="Arial"/>
              </w:rPr>
              <w:t>Sierpień</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B4860DC" w14:textId="7447F3EA" w:rsidR="00702AEA" w:rsidRPr="00730B47" w:rsidRDefault="007E22CF" w:rsidP="00730B47">
            <w:pPr>
              <w:spacing w:line="360" w:lineRule="auto"/>
              <w:jc w:val="center"/>
              <w:rPr>
                <w:rFonts w:ascii="Arial" w:hAnsi="Arial" w:cs="Arial"/>
              </w:rPr>
            </w:pPr>
            <w:r>
              <w:rPr>
                <w:rFonts w:ascii="Arial" w:hAnsi="Arial" w:cs="Arial"/>
              </w:rPr>
              <w:t>250</w:t>
            </w:r>
          </w:p>
        </w:tc>
      </w:tr>
      <w:tr w:rsidR="00471194" w:rsidRPr="00730B47" w14:paraId="19EB18C8"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DE1119" w14:textId="77777777" w:rsidR="00702AEA" w:rsidRPr="00730B47" w:rsidRDefault="00702AEA" w:rsidP="00730B47">
            <w:pPr>
              <w:spacing w:line="360" w:lineRule="auto"/>
              <w:rPr>
                <w:rFonts w:ascii="Arial" w:hAnsi="Arial" w:cs="Arial"/>
              </w:rPr>
            </w:pPr>
            <w:r w:rsidRPr="00730B47">
              <w:rPr>
                <w:rFonts w:ascii="Arial" w:hAnsi="Arial" w:cs="Arial"/>
              </w:rPr>
              <w:t>Wrzesień</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342EF81" w14:textId="07655A89" w:rsidR="00702AEA" w:rsidRPr="00730B47" w:rsidRDefault="007E22CF" w:rsidP="00730B47">
            <w:pPr>
              <w:spacing w:line="360" w:lineRule="auto"/>
              <w:jc w:val="center"/>
              <w:rPr>
                <w:rFonts w:ascii="Arial" w:hAnsi="Arial" w:cs="Arial"/>
              </w:rPr>
            </w:pPr>
            <w:r>
              <w:rPr>
                <w:rFonts w:ascii="Arial" w:hAnsi="Arial" w:cs="Arial"/>
              </w:rPr>
              <w:t>280</w:t>
            </w:r>
          </w:p>
        </w:tc>
      </w:tr>
      <w:tr w:rsidR="00471194" w:rsidRPr="00730B47" w14:paraId="404562A5"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22803A" w14:textId="77777777" w:rsidR="00702AEA" w:rsidRPr="00730B47" w:rsidRDefault="00702AEA" w:rsidP="00730B47">
            <w:pPr>
              <w:spacing w:line="360" w:lineRule="auto"/>
              <w:rPr>
                <w:rFonts w:ascii="Arial" w:hAnsi="Arial" w:cs="Arial"/>
              </w:rPr>
            </w:pPr>
            <w:r w:rsidRPr="00730B47">
              <w:rPr>
                <w:rFonts w:ascii="Arial" w:hAnsi="Arial" w:cs="Arial"/>
              </w:rPr>
              <w:t>Październik</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59E2D87" w14:textId="564EFD6E" w:rsidR="00702AEA" w:rsidRPr="00730B47" w:rsidRDefault="007E22CF" w:rsidP="00730B47">
            <w:pPr>
              <w:spacing w:line="360" w:lineRule="auto"/>
              <w:jc w:val="center"/>
              <w:rPr>
                <w:rFonts w:ascii="Arial" w:hAnsi="Arial" w:cs="Arial"/>
              </w:rPr>
            </w:pPr>
            <w:r>
              <w:rPr>
                <w:rFonts w:ascii="Arial" w:hAnsi="Arial" w:cs="Arial"/>
              </w:rPr>
              <w:t>290</w:t>
            </w:r>
          </w:p>
        </w:tc>
      </w:tr>
      <w:tr w:rsidR="00471194" w:rsidRPr="00730B47" w14:paraId="0FEFF29A" w14:textId="77777777" w:rsidTr="00471194">
        <w:trPr>
          <w:trHeight w:val="75"/>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E61C2C" w14:textId="77777777" w:rsidR="00702AEA" w:rsidRPr="00730B47" w:rsidRDefault="00702AEA" w:rsidP="00730B47">
            <w:pPr>
              <w:spacing w:line="360" w:lineRule="auto"/>
              <w:rPr>
                <w:rFonts w:ascii="Arial" w:hAnsi="Arial" w:cs="Arial"/>
              </w:rPr>
            </w:pPr>
            <w:r w:rsidRPr="00730B47">
              <w:rPr>
                <w:rFonts w:ascii="Arial" w:hAnsi="Arial" w:cs="Arial"/>
              </w:rPr>
              <w:t>Listopad</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6D3A1B8" w14:textId="2F5D3FA0" w:rsidR="00702AEA" w:rsidRPr="00730B47" w:rsidRDefault="007E22CF" w:rsidP="00730B47">
            <w:pPr>
              <w:spacing w:line="360" w:lineRule="auto"/>
              <w:jc w:val="center"/>
              <w:rPr>
                <w:rFonts w:ascii="Arial" w:hAnsi="Arial" w:cs="Arial"/>
              </w:rPr>
            </w:pPr>
            <w:r>
              <w:rPr>
                <w:rFonts w:ascii="Arial" w:hAnsi="Arial" w:cs="Arial"/>
              </w:rPr>
              <w:t>300</w:t>
            </w:r>
          </w:p>
        </w:tc>
      </w:tr>
      <w:tr w:rsidR="00471194" w:rsidRPr="00730B47" w14:paraId="6C23CC26" w14:textId="77777777" w:rsidTr="00471194">
        <w:trPr>
          <w:trHeight w:val="60"/>
          <w:tblCellSpacing w:w="0" w:type="dxa"/>
        </w:trPr>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3AC0DC" w14:textId="77777777" w:rsidR="00702AEA" w:rsidRPr="00730B47" w:rsidRDefault="00702AEA" w:rsidP="00730B47">
            <w:pPr>
              <w:spacing w:line="360" w:lineRule="auto"/>
              <w:rPr>
                <w:rFonts w:ascii="Arial" w:hAnsi="Arial" w:cs="Arial"/>
              </w:rPr>
            </w:pPr>
            <w:r w:rsidRPr="00730B47">
              <w:rPr>
                <w:rFonts w:ascii="Arial" w:hAnsi="Arial" w:cs="Arial"/>
              </w:rPr>
              <w:t>Grudzień</w:t>
            </w:r>
          </w:p>
        </w:tc>
        <w:tc>
          <w:tcPr>
            <w:tcW w:w="2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0057345" w14:textId="275EAEB9" w:rsidR="00702AEA" w:rsidRPr="00730B47" w:rsidRDefault="007E22CF" w:rsidP="00730B47">
            <w:pPr>
              <w:spacing w:line="360" w:lineRule="auto"/>
              <w:jc w:val="center"/>
              <w:rPr>
                <w:rFonts w:ascii="Arial" w:hAnsi="Arial" w:cs="Arial"/>
              </w:rPr>
            </w:pPr>
            <w:r>
              <w:rPr>
                <w:rFonts w:ascii="Arial" w:hAnsi="Arial" w:cs="Arial"/>
              </w:rPr>
              <w:t>350</w:t>
            </w:r>
          </w:p>
        </w:tc>
      </w:tr>
    </w:tbl>
    <w:p w14:paraId="492BEB43" w14:textId="77777777" w:rsidR="008639CD" w:rsidRPr="00730B47" w:rsidRDefault="008639CD" w:rsidP="00730B47">
      <w:pPr>
        <w:pStyle w:val="NormalnyWeb"/>
        <w:spacing w:before="0" w:after="0" w:line="360" w:lineRule="auto"/>
        <w:rPr>
          <w:rFonts w:ascii="Arial" w:hAnsi="Arial" w:cs="Arial"/>
          <w:b/>
          <w:bCs/>
          <w:color w:val="FF0000"/>
          <w:u w:val="single"/>
        </w:rPr>
      </w:pPr>
    </w:p>
    <w:p w14:paraId="70DF9834" w14:textId="3A32296D" w:rsidR="00702AEA" w:rsidRPr="009C22AF" w:rsidRDefault="00702AEA" w:rsidP="00730B47">
      <w:pPr>
        <w:pStyle w:val="NormalnyWeb"/>
        <w:spacing w:before="0" w:after="0" w:line="360" w:lineRule="auto"/>
        <w:rPr>
          <w:rFonts w:ascii="Arial" w:hAnsi="Arial" w:cs="Arial"/>
          <w:color w:val="000000" w:themeColor="text1"/>
        </w:rPr>
      </w:pPr>
      <w:r w:rsidRPr="009C22AF">
        <w:rPr>
          <w:rFonts w:ascii="Arial" w:hAnsi="Arial" w:cs="Arial"/>
          <w:b/>
          <w:bCs/>
          <w:color w:val="000000" w:themeColor="text1"/>
          <w:u w:val="single"/>
        </w:rPr>
        <w:t xml:space="preserve">Przewidywane roczne zużycie energii elektrycznej – </w:t>
      </w:r>
      <w:r w:rsidR="00E70CF1" w:rsidRPr="009C22AF">
        <w:rPr>
          <w:rFonts w:ascii="Arial" w:hAnsi="Arial" w:cs="Arial"/>
          <w:b/>
          <w:bCs/>
          <w:color w:val="000000" w:themeColor="text1"/>
          <w:u w:val="single"/>
        </w:rPr>
        <w:t>6</w:t>
      </w:r>
      <w:r w:rsidRPr="009C22AF">
        <w:rPr>
          <w:rFonts w:ascii="Arial" w:hAnsi="Arial" w:cs="Arial"/>
          <w:b/>
          <w:bCs/>
          <w:color w:val="000000" w:themeColor="text1"/>
          <w:u w:val="single"/>
        </w:rPr>
        <w:t>00 000kWh</w:t>
      </w:r>
    </w:p>
    <w:p w14:paraId="4CDEE439" w14:textId="77777777" w:rsidR="00702AEA" w:rsidRPr="009C22AF" w:rsidRDefault="00702AEA" w:rsidP="00730B47">
      <w:pPr>
        <w:pStyle w:val="NormalnyWeb"/>
        <w:spacing w:before="0" w:after="0" w:line="360" w:lineRule="auto"/>
        <w:rPr>
          <w:rFonts w:ascii="Arial" w:hAnsi="Arial" w:cs="Arial"/>
          <w:color w:val="000000" w:themeColor="text1"/>
        </w:rPr>
      </w:pPr>
      <w:r w:rsidRPr="009C22AF">
        <w:rPr>
          <w:rFonts w:ascii="Arial" w:hAnsi="Arial" w:cs="Arial"/>
          <w:color w:val="000000" w:themeColor="text1"/>
        </w:rPr>
        <w:t>Zamawiający dopuszcza zmiany przewidywanego zużycia.</w:t>
      </w:r>
    </w:p>
    <w:p w14:paraId="1DE636C0" w14:textId="77777777" w:rsidR="00702AEA" w:rsidRPr="009C22AF" w:rsidRDefault="00702AEA" w:rsidP="00730B47">
      <w:pPr>
        <w:pStyle w:val="NormalnyWeb"/>
        <w:spacing w:before="0" w:after="0" w:line="360" w:lineRule="auto"/>
        <w:ind w:left="431"/>
        <w:rPr>
          <w:rFonts w:ascii="Arial" w:hAnsi="Arial" w:cs="Arial"/>
          <w:color w:val="000000" w:themeColor="text1"/>
        </w:rPr>
      </w:pPr>
    </w:p>
    <w:p w14:paraId="5D30616B" w14:textId="77777777" w:rsidR="00702AEA" w:rsidRPr="00730B47" w:rsidRDefault="00702AEA" w:rsidP="00730B47">
      <w:pPr>
        <w:pStyle w:val="NormalnyWeb"/>
        <w:spacing w:before="0" w:after="0" w:line="360" w:lineRule="auto"/>
        <w:ind w:left="431"/>
        <w:rPr>
          <w:rFonts w:ascii="Arial" w:hAnsi="Arial" w:cs="Arial"/>
          <w:color w:val="FF0000"/>
        </w:rPr>
      </w:pPr>
    </w:p>
    <w:p w14:paraId="02749C25" w14:textId="3CCDD4B1" w:rsidR="00702AEA" w:rsidRPr="00730B47" w:rsidRDefault="00702AEA" w:rsidP="009C22AF">
      <w:pPr>
        <w:pStyle w:val="NormalnyWeb"/>
        <w:spacing w:before="0" w:after="0" w:line="360" w:lineRule="auto"/>
        <w:rPr>
          <w:rFonts w:ascii="Arial" w:hAnsi="Arial" w:cs="Arial"/>
          <w:color w:val="FF0000"/>
        </w:rPr>
      </w:pPr>
      <w:r w:rsidRPr="00CD6052">
        <w:rPr>
          <w:rFonts w:ascii="Arial" w:hAnsi="Arial" w:cs="Arial"/>
        </w:rPr>
        <w:lastRenderedPageBreak/>
        <w:t>Zamawiający informacyjnie przedstawia rozkład zużycia energii elektrycznej w strefach, z podziałem na miesiące:</w:t>
      </w:r>
    </w:p>
    <w:tbl>
      <w:tblPr>
        <w:tblW w:w="9495"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408"/>
        <w:gridCol w:w="2074"/>
        <w:gridCol w:w="1843"/>
        <w:gridCol w:w="1538"/>
        <w:gridCol w:w="1722"/>
        <w:gridCol w:w="1860"/>
        <w:gridCol w:w="50"/>
      </w:tblGrid>
      <w:tr w:rsidR="00702AEA" w:rsidRPr="00730B47" w14:paraId="01CDE5BE" w14:textId="77777777" w:rsidTr="005A6DFA">
        <w:trPr>
          <w:tblCellSpacing w:w="0" w:type="dxa"/>
        </w:trPr>
        <w:tc>
          <w:tcPr>
            <w:tcW w:w="9445" w:type="dxa"/>
            <w:gridSpan w:val="6"/>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4E96D8DC" w14:textId="3F65572D" w:rsidR="00702AEA" w:rsidRPr="00730B47" w:rsidRDefault="00702AEA" w:rsidP="00730B47">
            <w:pPr>
              <w:spacing w:line="360" w:lineRule="auto"/>
              <w:jc w:val="center"/>
              <w:rPr>
                <w:rFonts w:ascii="Arial" w:hAnsi="Arial" w:cs="Arial"/>
              </w:rPr>
            </w:pPr>
            <w:r w:rsidRPr="00730B47">
              <w:rPr>
                <w:rFonts w:ascii="Arial" w:hAnsi="Arial" w:cs="Arial"/>
              </w:rPr>
              <w:t>Zużycie energii elektrycznej</w:t>
            </w:r>
            <w:r w:rsidR="009C22AF">
              <w:rPr>
                <w:rFonts w:ascii="Arial" w:hAnsi="Arial" w:cs="Arial"/>
              </w:rPr>
              <w:t>*</w:t>
            </w:r>
          </w:p>
        </w:tc>
        <w:tc>
          <w:tcPr>
            <w:tcW w:w="50" w:type="dxa"/>
            <w:tcBorders>
              <w:top w:val="nil"/>
              <w:left w:val="nil"/>
              <w:bottom w:val="nil"/>
              <w:right w:val="nil"/>
            </w:tcBorders>
            <w:tcMar>
              <w:top w:w="0" w:type="dxa"/>
              <w:left w:w="0" w:type="dxa"/>
              <w:bottom w:w="0" w:type="dxa"/>
              <w:right w:w="0" w:type="dxa"/>
            </w:tcMar>
            <w:hideMark/>
          </w:tcPr>
          <w:p w14:paraId="0C0A4A37" w14:textId="77777777" w:rsidR="00702AEA" w:rsidRPr="00730B47" w:rsidRDefault="00702AEA" w:rsidP="00730B47">
            <w:pPr>
              <w:spacing w:line="360" w:lineRule="auto"/>
              <w:jc w:val="center"/>
              <w:rPr>
                <w:rFonts w:ascii="Arial" w:hAnsi="Arial" w:cs="Arial"/>
              </w:rPr>
            </w:pPr>
          </w:p>
        </w:tc>
      </w:tr>
      <w:tr w:rsidR="00702AEA" w:rsidRPr="00730B47" w14:paraId="7966B885" w14:textId="77777777" w:rsidTr="005A6DFA">
        <w:trPr>
          <w:gridAfter w:val="1"/>
          <w:wAfter w:w="50" w:type="dxa"/>
          <w:tblCellSpacing w:w="0" w:type="dxa"/>
        </w:trPr>
        <w:tc>
          <w:tcPr>
            <w:tcW w:w="40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2F3619F" w14:textId="030D63F6" w:rsidR="00702AEA" w:rsidRPr="00730B47" w:rsidRDefault="005A6DFA" w:rsidP="00730B47">
            <w:pPr>
              <w:spacing w:line="360" w:lineRule="auto"/>
              <w:jc w:val="center"/>
              <w:rPr>
                <w:rFonts w:ascii="Arial" w:hAnsi="Arial" w:cs="Arial"/>
              </w:rPr>
            </w:pPr>
            <w:r w:rsidRPr="00730B47">
              <w:rPr>
                <w:rFonts w:ascii="Arial" w:hAnsi="Arial" w:cs="Arial"/>
              </w:rPr>
              <w:t>Lp</w:t>
            </w:r>
            <w:r w:rsidR="00702AEA" w:rsidRPr="00730B47">
              <w:rPr>
                <w:rFonts w:ascii="Arial" w:hAnsi="Arial" w:cs="Arial"/>
              </w:rPr>
              <w:t>.</w:t>
            </w:r>
          </w:p>
        </w:tc>
        <w:tc>
          <w:tcPr>
            <w:tcW w:w="2074"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DF4E20F" w14:textId="7BC95F68" w:rsidR="00702AEA" w:rsidRPr="00730B47" w:rsidRDefault="005A6DFA" w:rsidP="00730B47">
            <w:pPr>
              <w:spacing w:line="360" w:lineRule="auto"/>
              <w:jc w:val="center"/>
              <w:rPr>
                <w:rFonts w:ascii="Arial" w:hAnsi="Arial" w:cs="Arial"/>
              </w:rPr>
            </w:pPr>
            <w:r w:rsidRPr="00730B47">
              <w:rPr>
                <w:rFonts w:ascii="Arial" w:hAnsi="Arial" w:cs="Arial"/>
              </w:rPr>
              <w:t>Miesiąc</w:t>
            </w:r>
          </w:p>
        </w:tc>
        <w:tc>
          <w:tcPr>
            <w:tcW w:w="184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6914D5E" w14:textId="70B4C47F" w:rsidR="00702AEA" w:rsidRPr="00730B47" w:rsidRDefault="005A6DFA" w:rsidP="00730B47">
            <w:pPr>
              <w:spacing w:line="360" w:lineRule="auto"/>
              <w:jc w:val="center"/>
              <w:rPr>
                <w:rFonts w:ascii="Arial" w:hAnsi="Arial" w:cs="Arial"/>
              </w:rPr>
            </w:pPr>
            <w:r w:rsidRPr="00730B47">
              <w:rPr>
                <w:rFonts w:ascii="Arial" w:hAnsi="Arial" w:cs="Arial"/>
              </w:rPr>
              <w:t>S</w:t>
            </w:r>
            <w:r w:rsidR="00702AEA" w:rsidRPr="00730B47">
              <w:rPr>
                <w:rFonts w:ascii="Arial" w:hAnsi="Arial" w:cs="Arial"/>
              </w:rPr>
              <w:t>zczyt przedpołudniowy [kWh]</w:t>
            </w:r>
          </w:p>
        </w:tc>
        <w:tc>
          <w:tcPr>
            <w:tcW w:w="153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F51C28C" w14:textId="64CB3025" w:rsidR="00702AEA" w:rsidRPr="00730B47" w:rsidRDefault="005A6DFA" w:rsidP="00730B47">
            <w:pPr>
              <w:spacing w:line="360" w:lineRule="auto"/>
              <w:jc w:val="center"/>
              <w:rPr>
                <w:rFonts w:ascii="Arial" w:hAnsi="Arial" w:cs="Arial"/>
              </w:rPr>
            </w:pPr>
            <w:r w:rsidRPr="00730B47">
              <w:rPr>
                <w:rFonts w:ascii="Arial" w:hAnsi="Arial" w:cs="Arial"/>
              </w:rPr>
              <w:t>S</w:t>
            </w:r>
            <w:r w:rsidR="00702AEA" w:rsidRPr="00730B47">
              <w:rPr>
                <w:rFonts w:ascii="Arial" w:hAnsi="Arial" w:cs="Arial"/>
              </w:rPr>
              <w:t>zczyt popołudniowy [kWh]</w:t>
            </w:r>
          </w:p>
        </w:tc>
        <w:tc>
          <w:tcPr>
            <w:tcW w:w="172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EA165ED" w14:textId="24777D67" w:rsidR="00702AEA" w:rsidRPr="00730B47" w:rsidRDefault="005A6DFA" w:rsidP="00730B47">
            <w:pPr>
              <w:spacing w:line="360" w:lineRule="auto"/>
              <w:jc w:val="center"/>
              <w:rPr>
                <w:rFonts w:ascii="Arial" w:hAnsi="Arial" w:cs="Arial"/>
              </w:rPr>
            </w:pPr>
            <w:r w:rsidRPr="00730B47">
              <w:rPr>
                <w:rFonts w:ascii="Arial" w:hAnsi="Arial" w:cs="Arial"/>
              </w:rPr>
              <w:t>P</w:t>
            </w:r>
            <w:r w:rsidR="00702AEA" w:rsidRPr="00730B47">
              <w:rPr>
                <w:rFonts w:ascii="Arial" w:hAnsi="Arial" w:cs="Arial"/>
              </w:rPr>
              <w:t>ozostałe godziny [kWh]</w:t>
            </w:r>
          </w:p>
        </w:tc>
        <w:tc>
          <w:tcPr>
            <w:tcW w:w="186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70D0129B" w14:textId="42A3C747" w:rsidR="00702AEA" w:rsidRPr="00730B47" w:rsidRDefault="005A6DFA" w:rsidP="00730B47">
            <w:pPr>
              <w:spacing w:line="360" w:lineRule="auto"/>
              <w:jc w:val="center"/>
              <w:rPr>
                <w:rFonts w:ascii="Arial" w:hAnsi="Arial" w:cs="Arial"/>
              </w:rPr>
            </w:pPr>
            <w:r w:rsidRPr="00730B47">
              <w:rPr>
                <w:rFonts w:ascii="Arial" w:hAnsi="Arial" w:cs="Arial"/>
              </w:rPr>
              <w:t>R</w:t>
            </w:r>
            <w:r w:rsidR="00702AEA" w:rsidRPr="00730B47">
              <w:rPr>
                <w:rFonts w:ascii="Arial" w:hAnsi="Arial" w:cs="Arial"/>
              </w:rPr>
              <w:t>azem [kWh]</w:t>
            </w:r>
          </w:p>
        </w:tc>
      </w:tr>
      <w:tr w:rsidR="005A6DFA" w:rsidRPr="00730B47" w14:paraId="755FFD70" w14:textId="77777777" w:rsidTr="005A6DFA">
        <w:trPr>
          <w:gridAfter w:val="1"/>
          <w:wAfter w:w="50" w:type="dxa"/>
          <w:tblCellSpacing w:w="0" w:type="dxa"/>
        </w:trPr>
        <w:tc>
          <w:tcPr>
            <w:tcW w:w="408" w:type="dxa"/>
            <w:tcBorders>
              <w:top w:val="nil"/>
              <w:left w:val="single" w:sz="6" w:space="0" w:color="000000"/>
              <w:bottom w:val="single" w:sz="6" w:space="0" w:color="000000"/>
              <w:right w:val="nil"/>
            </w:tcBorders>
            <w:tcMar>
              <w:top w:w="0" w:type="dxa"/>
              <w:left w:w="57" w:type="dxa"/>
              <w:bottom w:w="57" w:type="dxa"/>
              <w:right w:w="0" w:type="dxa"/>
            </w:tcMar>
          </w:tcPr>
          <w:p w14:paraId="74C1BC07" w14:textId="44CAA61E" w:rsidR="00702AEA" w:rsidRPr="00730B47" w:rsidRDefault="005A6DFA" w:rsidP="00730B47">
            <w:pPr>
              <w:spacing w:line="360" w:lineRule="auto"/>
              <w:rPr>
                <w:rFonts w:ascii="Arial" w:hAnsi="Arial" w:cs="Arial"/>
              </w:rPr>
            </w:pPr>
            <w:r w:rsidRPr="00730B47">
              <w:rPr>
                <w:rFonts w:ascii="Arial" w:hAnsi="Arial" w:cs="Arial"/>
              </w:rPr>
              <w:t>1.</w:t>
            </w:r>
          </w:p>
        </w:tc>
        <w:tc>
          <w:tcPr>
            <w:tcW w:w="2074" w:type="dxa"/>
            <w:tcBorders>
              <w:top w:val="nil"/>
              <w:left w:val="single" w:sz="6" w:space="0" w:color="000000"/>
              <w:bottom w:val="single" w:sz="6" w:space="0" w:color="000000"/>
              <w:right w:val="nil"/>
            </w:tcBorders>
            <w:tcMar>
              <w:top w:w="0" w:type="dxa"/>
              <w:left w:w="57" w:type="dxa"/>
              <w:bottom w:w="57" w:type="dxa"/>
              <w:right w:w="0" w:type="dxa"/>
            </w:tcMar>
          </w:tcPr>
          <w:p w14:paraId="4757402B" w14:textId="66CD2DBA" w:rsidR="00702AEA" w:rsidRPr="00730B47" w:rsidRDefault="005A6DFA" w:rsidP="00730B47">
            <w:pPr>
              <w:spacing w:line="360" w:lineRule="auto"/>
              <w:rPr>
                <w:rFonts w:ascii="Arial" w:hAnsi="Arial" w:cs="Arial"/>
              </w:rPr>
            </w:pPr>
            <w:r w:rsidRPr="00730B47">
              <w:rPr>
                <w:rFonts w:ascii="Arial" w:hAnsi="Arial" w:cs="Arial"/>
              </w:rPr>
              <w:t xml:space="preserve">Marzec 2021 </w:t>
            </w:r>
          </w:p>
        </w:tc>
        <w:tc>
          <w:tcPr>
            <w:tcW w:w="1843" w:type="dxa"/>
            <w:tcBorders>
              <w:top w:val="nil"/>
              <w:left w:val="single" w:sz="6" w:space="0" w:color="000000"/>
              <w:bottom w:val="single" w:sz="6" w:space="0" w:color="000000"/>
              <w:right w:val="nil"/>
            </w:tcBorders>
            <w:tcMar>
              <w:top w:w="0" w:type="dxa"/>
              <w:left w:w="57" w:type="dxa"/>
              <w:bottom w:w="57" w:type="dxa"/>
              <w:right w:w="0" w:type="dxa"/>
            </w:tcMar>
            <w:vAlign w:val="center"/>
          </w:tcPr>
          <w:p w14:paraId="7945938D" w14:textId="2D36B186" w:rsidR="00702AEA" w:rsidRPr="00730B47" w:rsidRDefault="005A6DFA" w:rsidP="00730B47">
            <w:pPr>
              <w:spacing w:line="360" w:lineRule="auto"/>
              <w:jc w:val="center"/>
              <w:rPr>
                <w:rFonts w:ascii="Arial" w:hAnsi="Arial" w:cs="Arial"/>
              </w:rPr>
            </w:pPr>
            <w:r w:rsidRPr="00730B47">
              <w:rPr>
                <w:rFonts w:ascii="Arial" w:hAnsi="Arial" w:cs="Arial"/>
              </w:rPr>
              <w:t>32 239,00</w:t>
            </w:r>
          </w:p>
        </w:tc>
        <w:tc>
          <w:tcPr>
            <w:tcW w:w="1538" w:type="dxa"/>
            <w:tcBorders>
              <w:top w:val="nil"/>
              <w:left w:val="single" w:sz="6" w:space="0" w:color="000000"/>
              <w:bottom w:val="single" w:sz="6" w:space="0" w:color="000000"/>
              <w:right w:val="nil"/>
            </w:tcBorders>
            <w:tcMar>
              <w:top w:w="0" w:type="dxa"/>
              <w:left w:w="57" w:type="dxa"/>
              <w:bottom w:w="57" w:type="dxa"/>
              <w:right w:w="0" w:type="dxa"/>
            </w:tcMar>
            <w:vAlign w:val="center"/>
          </w:tcPr>
          <w:p w14:paraId="4623D6DD" w14:textId="3CB790C4" w:rsidR="00702AEA" w:rsidRPr="00730B47" w:rsidRDefault="005A6DFA" w:rsidP="00730B47">
            <w:pPr>
              <w:spacing w:line="360" w:lineRule="auto"/>
              <w:jc w:val="center"/>
              <w:rPr>
                <w:rFonts w:ascii="Arial" w:hAnsi="Arial" w:cs="Arial"/>
              </w:rPr>
            </w:pPr>
            <w:r w:rsidRPr="00730B47">
              <w:rPr>
                <w:rFonts w:ascii="Arial" w:hAnsi="Arial" w:cs="Arial"/>
              </w:rPr>
              <w:t>5 106,00</w:t>
            </w:r>
          </w:p>
        </w:tc>
        <w:tc>
          <w:tcPr>
            <w:tcW w:w="1722" w:type="dxa"/>
            <w:tcBorders>
              <w:top w:val="nil"/>
              <w:left w:val="single" w:sz="6" w:space="0" w:color="000000"/>
              <w:bottom w:val="single" w:sz="6" w:space="0" w:color="000000"/>
              <w:right w:val="nil"/>
            </w:tcBorders>
            <w:tcMar>
              <w:top w:w="0" w:type="dxa"/>
              <w:left w:w="57" w:type="dxa"/>
              <w:bottom w:w="57" w:type="dxa"/>
              <w:right w:w="0" w:type="dxa"/>
            </w:tcMar>
            <w:vAlign w:val="center"/>
          </w:tcPr>
          <w:p w14:paraId="67F6BA9E" w14:textId="3361A2A2" w:rsidR="00702AEA" w:rsidRPr="00730B47" w:rsidRDefault="005A6DFA" w:rsidP="00730B47">
            <w:pPr>
              <w:spacing w:line="360" w:lineRule="auto"/>
              <w:jc w:val="center"/>
              <w:rPr>
                <w:rFonts w:ascii="Arial" w:hAnsi="Arial" w:cs="Arial"/>
              </w:rPr>
            </w:pPr>
            <w:r w:rsidRPr="00730B47">
              <w:rPr>
                <w:rFonts w:ascii="Arial" w:hAnsi="Arial" w:cs="Arial"/>
              </w:rPr>
              <w:t>20 327,00</w:t>
            </w:r>
          </w:p>
        </w:tc>
        <w:tc>
          <w:tcPr>
            <w:tcW w:w="186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7F623389" w14:textId="20D9717B" w:rsidR="00702AEA" w:rsidRPr="00730B47" w:rsidRDefault="005A6DFA" w:rsidP="00730B47">
            <w:pPr>
              <w:spacing w:line="360" w:lineRule="auto"/>
              <w:jc w:val="center"/>
              <w:rPr>
                <w:rFonts w:ascii="Arial" w:hAnsi="Arial" w:cs="Arial"/>
              </w:rPr>
            </w:pPr>
            <w:r w:rsidRPr="00730B47">
              <w:rPr>
                <w:rFonts w:ascii="Arial" w:hAnsi="Arial" w:cs="Arial"/>
              </w:rPr>
              <w:t>57 672,00</w:t>
            </w:r>
          </w:p>
        </w:tc>
      </w:tr>
      <w:tr w:rsidR="005A6DFA" w:rsidRPr="00730B47" w14:paraId="2AB80942" w14:textId="77777777" w:rsidTr="005A6DFA">
        <w:trPr>
          <w:gridAfter w:val="1"/>
          <w:wAfter w:w="50" w:type="dxa"/>
          <w:tblCellSpacing w:w="0" w:type="dxa"/>
        </w:trPr>
        <w:tc>
          <w:tcPr>
            <w:tcW w:w="408" w:type="dxa"/>
            <w:tcBorders>
              <w:top w:val="nil"/>
              <w:left w:val="single" w:sz="6" w:space="0" w:color="000000"/>
              <w:bottom w:val="single" w:sz="6" w:space="0" w:color="000000"/>
              <w:right w:val="nil"/>
            </w:tcBorders>
            <w:tcMar>
              <w:top w:w="0" w:type="dxa"/>
              <w:left w:w="57" w:type="dxa"/>
              <w:bottom w:w="57" w:type="dxa"/>
              <w:right w:w="0" w:type="dxa"/>
            </w:tcMar>
            <w:hideMark/>
          </w:tcPr>
          <w:p w14:paraId="7E8A9676" w14:textId="77777777" w:rsidR="005A6DFA" w:rsidRPr="00730B47" w:rsidRDefault="005A6DFA" w:rsidP="00730B47">
            <w:pPr>
              <w:spacing w:line="360" w:lineRule="auto"/>
              <w:rPr>
                <w:rFonts w:ascii="Arial" w:hAnsi="Arial" w:cs="Arial"/>
              </w:rPr>
            </w:pPr>
            <w:r w:rsidRPr="00730B47">
              <w:rPr>
                <w:rFonts w:ascii="Arial" w:hAnsi="Arial" w:cs="Arial"/>
              </w:rPr>
              <w:t>2.</w:t>
            </w:r>
          </w:p>
        </w:tc>
        <w:tc>
          <w:tcPr>
            <w:tcW w:w="2074" w:type="dxa"/>
            <w:tcBorders>
              <w:top w:val="nil"/>
              <w:left w:val="single" w:sz="6" w:space="0" w:color="000000"/>
              <w:bottom w:val="single" w:sz="6" w:space="0" w:color="000000"/>
              <w:right w:val="nil"/>
            </w:tcBorders>
            <w:tcMar>
              <w:top w:w="0" w:type="dxa"/>
              <w:left w:w="57" w:type="dxa"/>
              <w:bottom w:w="57" w:type="dxa"/>
              <w:right w:w="0" w:type="dxa"/>
            </w:tcMar>
            <w:hideMark/>
          </w:tcPr>
          <w:p w14:paraId="25BB38E9" w14:textId="7A677C00" w:rsidR="005A6DFA" w:rsidRPr="00730B47" w:rsidRDefault="005A6DFA" w:rsidP="00730B47">
            <w:pPr>
              <w:spacing w:line="360" w:lineRule="auto"/>
              <w:rPr>
                <w:rFonts w:ascii="Arial" w:hAnsi="Arial" w:cs="Arial"/>
              </w:rPr>
            </w:pPr>
            <w:r w:rsidRPr="00730B47">
              <w:rPr>
                <w:rFonts w:ascii="Arial" w:hAnsi="Arial" w:cs="Arial"/>
              </w:rPr>
              <w:t>Kwiecień 2021</w:t>
            </w:r>
          </w:p>
        </w:tc>
        <w:tc>
          <w:tcPr>
            <w:tcW w:w="184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A8308DB" w14:textId="641D1B18" w:rsidR="005A6DFA" w:rsidRPr="00730B47" w:rsidRDefault="005A6DFA" w:rsidP="00730B47">
            <w:pPr>
              <w:spacing w:line="360" w:lineRule="auto"/>
              <w:jc w:val="center"/>
              <w:rPr>
                <w:rFonts w:ascii="Arial" w:hAnsi="Arial" w:cs="Arial"/>
              </w:rPr>
            </w:pPr>
            <w:r w:rsidRPr="00730B47">
              <w:rPr>
                <w:rFonts w:ascii="Arial" w:hAnsi="Arial" w:cs="Arial"/>
              </w:rPr>
              <w:t>26 235,00</w:t>
            </w:r>
          </w:p>
        </w:tc>
        <w:tc>
          <w:tcPr>
            <w:tcW w:w="153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FF7749A" w14:textId="6EB4F322" w:rsidR="005A6DFA" w:rsidRPr="00730B47" w:rsidRDefault="005A6DFA" w:rsidP="00730B47">
            <w:pPr>
              <w:spacing w:line="360" w:lineRule="auto"/>
              <w:jc w:val="center"/>
              <w:rPr>
                <w:rFonts w:ascii="Arial" w:hAnsi="Arial" w:cs="Arial"/>
              </w:rPr>
            </w:pPr>
            <w:r w:rsidRPr="00730B47">
              <w:rPr>
                <w:rFonts w:ascii="Arial" w:hAnsi="Arial" w:cs="Arial"/>
              </w:rPr>
              <w:t>1 471,00</w:t>
            </w:r>
          </w:p>
        </w:tc>
        <w:tc>
          <w:tcPr>
            <w:tcW w:w="172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34116E1" w14:textId="08CE8B6B" w:rsidR="005A6DFA" w:rsidRPr="00730B47" w:rsidRDefault="005A6DFA" w:rsidP="00730B47">
            <w:pPr>
              <w:spacing w:line="360" w:lineRule="auto"/>
              <w:jc w:val="center"/>
              <w:rPr>
                <w:rFonts w:ascii="Arial" w:hAnsi="Arial" w:cs="Arial"/>
              </w:rPr>
            </w:pPr>
            <w:r w:rsidRPr="00730B47">
              <w:rPr>
                <w:rFonts w:ascii="Arial" w:hAnsi="Arial" w:cs="Arial"/>
              </w:rPr>
              <w:t>18 529,00</w:t>
            </w:r>
          </w:p>
        </w:tc>
        <w:tc>
          <w:tcPr>
            <w:tcW w:w="186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331794E6" w14:textId="47091AF4" w:rsidR="005A6DFA" w:rsidRPr="00730B47" w:rsidRDefault="005A6DFA" w:rsidP="00730B47">
            <w:pPr>
              <w:spacing w:line="360" w:lineRule="auto"/>
              <w:jc w:val="center"/>
              <w:rPr>
                <w:rFonts w:ascii="Arial" w:hAnsi="Arial" w:cs="Arial"/>
              </w:rPr>
            </w:pPr>
            <w:r w:rsidRPr="00730B47">
              <w:rPr>
                <w:rFonts w:ascii="Arial" w:hAnsi="Arial" w:cs="Arial"/>
              </w:rPr>
              <w:t>46 235,00</w:t>
            </w:r>
          </w:p>
        </w:tc>
      </w:tr>
      <w:tr w:rsidR="005A6DFA" w:rsidRPr="00730B47" w14:paraId="1325D3B9" w14:textId="77777777" w:rsidTr="005A6DFA">
        <w:trPr>
          <w:gridAfter w:val="1"/>
          <w:wAfter w:w="50" w:type="dxa"/>
          <w:tblCellSpacing w:w="0" w:type="dxa"/>
        </w:trPr>
        <w:tc>
          <w:tcPr>
            <w:tcW w:w="408" w:type="dxa"/>
            <w:tcBorders>
              <w:top w:val="nil"/>
              <w:left w:val="single" w:sz="6" w:space="0" w:color="000000"/>
              <w:bottom w:val="single" w:sz="6" w:space="0" w:color="000000"/>
              <w:right w:val="nil"/>
            </w:tcBorders>
            <w:tcMar>
              <w:top w:w="0" w:type="dxa"/>
              <w:left w:w="57" w:type="dxa"/>
              <w:bottom w:w="57" w:type="dxa"/>
              <w:right w:w="0" w:type="dxa"/>
            </w:tcMar>
            <w:hideMark/>
          </w:tcPr>
          <w:p w14:paraId="7147EA50" w14:textId="77777777" w:rsidR="005A6DFA" w:rsidRPr="00730B47" w:rsidRDefault="005A6DFA" w:rsidP="00730B47">
            <w:pPr>
              <w:spacing w:line="360" w:lineRule="auto"/>
              <w:rPr>
                <w:rFonts w:ascii="Arial" w:hAnsi="Arial" w:cs="Arial"/>
              </w:rPr>
            </w:pPr>
            <w:r w:rsidRPr="00730B47">
              <w:rPr>
                <w:rFonts w:ascii="Arial" w:hAnsi="Arial" w:cs="Arial"/>
              </w:rPr>
              <w:t>3.</w:t>
            </w:r>
          </w:p>
        </w:tc>
        <w:tc>
          <w:tcPr>
            <w:tcW w:w="2074" w:type="dxa"/>
            <w:tcBorders>
              <w:top w:val="nil"/>
              <w:left w:val="single" w:sz="6" w:space="0" w:color="000000"/>
              <w:bottom w:val="single" w:sz="6" w:space="0" w:color="000000"/>
              <w:right w:val="nil"/>
            </w:tcBorders>
            <w:tcMar>
              <w:top w:w="0" w:type="dxa"/>
              <w:left w:w="57" w:type="dxa"/>
              <w:bottom w:w="57" w:type="dxa"/>
              <w:right w:w="0" w:type="dxa"/>
            </w:tcMar>
            <w:hideMark/>
          </w:tcPr>
          <w:p w14:paraId="6EF4E7E2" w14:textId="619A2438" w:rsidR="005A6DFA" w:rsidRPr="00730B47" w:rsidRDefault="005A6DFA" w:rsidP="00730B47">
            <w:pPr>
              <w:spacing w:line="360" w:lineRule="auto"/>
              <w:rPr>
                <w:rFonts w:ascii="Arial" w:hAnsi="Arial" w:cs="Arial"/>
              </w:rPr>
            </w:pPr>
            <w:r w:rsidRPr="00730B47">
              <w:rPr>
                <w:rFonts w:ascii="Arial" w:hAnsi="Arial" w:cs="Arial"/>
              </w:rPr>
              <w:t>Maj 2021</w:t>
            </w:r>
          </w:p>
        </w:tc>
        <w:tc>
          <w:tcPr>
            <w:tcW w:w="184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470CDCD" w14:textId="212565D4" w:rsidR="005A6DFA" w:rsidRPr="00730B47" w:rsidRDefault="005A6DFA" w:rsidP="00730B47">
            <w:pPr>
              <w:spacing w:line="360" w:lineRule="auto"/>
              <w:jc w:val="center"/>
              <w:rPr>
                <w:rFonts w:ascii="Arial" w:hAnsi="Arial" w:cs="Arial"/>
              </w:rPr>
            </w:pPr>
            <w:r w:rsidRPr="00730B47">
              <w:rPr>
                <w:rFonts w:ascii="Arial" w:hAnsi="Arial" w:cs="Arial"/>
              </w:rPr>
              <w:t>19 554,00</w:t>
            </w:r>
          </w:p>
        </w:tc>
        <w:tc>
          <w:tcPr>
            <w:tcW w:w="153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693FF53" w14:textId="5A11848F" w:rsidR="005A6DFA" w:rsidRPr="00730B47" w:rsidRDefault="005A6DFA" w:rsidP="00730B47">
            <w:pPr>
              <w:spacing w:line="360" w:lineRule="auto"/>
              <w:jc w:val="center"/>
              <w:rPr>
                <w:rFonts w:ascii="Arial" w:hAnsi="Arial" w:cs="Arial"/>
              </w:rPr>
            </w:pPr>
            <w:r w:rsidRPr="00730B47">
              <w:rPr>
                <w:rFonts w:ascii="Arial" w:hAnsi="Arial" w:cs="Arial"/>
              </w:rPr>
              <w:t>1 314,00</w:t>
            </w:r>
          </w:p>
        </w:tc>
        <w:tc>
          <w:tcPr>
            <w:tcW w:w="172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6B6E26D" w14:textId="3522849B" w:rsidR="005A6DFA" w:rsidRPr="00730B47" w:rsidRDefault="005A6DFA" w:rsidP="00730B47">
            <w:pPr>
              <w:spacing w:line="360" w:lineRule="auto"/>
              <w:jc w:val="center"/>
              <w:rPr>
                <w:rFonts w:ascii="Arial" w:hAnsi="Arial" w:cs="Arial"/>
              </w:rPr>
            </w:pPr>
            <w:r w:rsidRPr="00730B47">
              <w:rPr>
                <w:rFonts w:ascii="Arial" w:hAnsi="Arial" w:cs="Arial"/>
              </w:rPr>
              <w:t>20 393,00</w:t>
            </w:r>
          </w:p>
        </w:tc>
        <w:tc>
          <w:tcPr>
            <w:tcW w:w="186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1119502F" w14:textId="7BD90FB7" w:rsidR="005A6DFA" w:rsidRPr="00730B47" w:rsidRDefault="005A6DFA" w:rsidP="00730B47">
            <w:pPr>
              <w:spacing w:line="360" w:lineRule="auto"/>
              <w:jc w:val="center"/>
              <w:rPr>
                <w:rFonts w:ascii="Arial" w:hAnsi="Arial" w:cs="Arial"/>
              </w:rPr>
            </w:pPr>
            <w:r w:rsidRPr="00730B47">
              <w:rPr>
                <w:rFonts w:ascii="Arial" w:hAnsi="Arial" w:cs="Arial"/>
              </w:rPr>
              <w:t>41 261,00</w:t>
            </w:r>
          </w:p>
        </w:tc>
      </w:tr>
      <w:tr w:rsidR="005A6DFA" w:rsidRPr="00730B47" w14:paraId="2D813DAB" w14:textId="77777777" w:rsidTr="005A6DFA">
        <w:trPr>
          <w:gridAfter w:val="1"/>
          <w:wAfter w:w="50" w:type="dxa"/>
          <w:tblCellSpacing w:w="0" w:type="dxa"/>
        </w:trPr>
        <w:tc>
          <w:tcPr>
            <w:tcW w:w="408" w:type="dxa"/>
            <w:tcBorders>
              <w:top w:val="nil"/>
              <w:left w:val="single" w:sz="6" w:space="0" w:color="000000"/>
              <w:bottom w:val="single" w:sz="6" w:space="0" w:color="000000"/>
              <w:right w:val="nil"/>
            </w:tcBorders>
            <w:tcMar>
              <w:top w:w="0" w:type="dxa"/>
              <w:left w:w="57" w:type="dxa"/>
              <w:bottom w:w="57" w:type="dxa"/>
              <w:right w:w="0" w:type="dxa"/>
            </w:tcMar>
            <w:hideMark/>
          </w:tcPr>
          <w:p w14:paraId="2D381FF9" w14:textId="77777777" w:rsidR="005A6DFA" w:rsidRPr="00730B47" w:rsidRDefault="005A6DFA" w:rsidP="00730B47">
            <w:pPr>
              <w:spacing w:line="360" w:lineRule="auto"/>
              <w:rPr>
                <w:rFonts w:ascii="Arial" w:hAnsi="Arial" w:cs="Arial"/>
              </w:rPr>
            </w:pPr>
            <w:r w:rsidRPr="00730B47">
              <w:rPr>
                <w:rFonts w:ascii="Arial" w:hAnsi="Arial" w:cs="Arial"/>
              </w:rPr>
              <w:t>4.</w:t>
            </w:r>
          </w:p>
        </w:tc>
        <w:tc>
          <w:tcPr>
            <w:tcW w:w="2074" w:type="dxa"/>
            <w:tcBorders>
              <w:top w:val="nil"/>
              <w:left w:val="single" w:sz="6" w:space="0" w:color="000000"/>
              <w:bottom w:val="single" w:sz="6" w:space="0" w:color="000000"/>
              <w:right w:val="nil"/>
            </w:tcBorders>
            <w:tcMar>
              <w:top w:w="0" w:type="dxa"/>
              <w:left w:w="57" w:type="dxa"/>
              <w:bottom w:w="57" w:type="dxa"/>
              <w:right w:w="0" w:type="dxa"/>
            </w:tcMar>
            <w:hideMark/>
          </w:tcPr>
          <w:p w14:paraId="5D2F5D09" w14:textId="68DAEA38" w:rsidR="005A6DFA" w:rsidRPr="00730B47" w:rsidRDefault="005A6DFA" w:rsidP="00730B47">
            <w:pPr>
              <w:spacing w:line="360" w:lineRule="auto"/>
              <w:rPr>
                <w:rFonts w:ascii="Arial" w:hAnsi="Arial" w:cs="Arial"/>
              </w:rPr>
            </w:pPr>
            <w:r w:rsidRPr="00730B47">
              <w:rPr>
                <w:rFonts w:ascii="Arial" w:hAnsi="Arial" w:cs="Arial"/>
              </w:rPr>
              <w:t>Czerwiec 2021</w:t>
            </w:r>
          </w:p>
        </w:tc>
        <w:tc>
          <w:tcPr>
            <w:tcW w:w="184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D110A57" w14:textId="6239B97D" w:rsidR="005A6DFA" w:rsidRPr="00730B47" w:rsidRDefault="005A6DFA" w:rsidP="00730B47">
            <w:pPr>
              <w:spacing w:line="360" w:lineRule="auto"/>
              <w:jc w:val="center"/>
              <w:rPr>
                <w:rFonts w:ascii="Arial" w:hAnsi="Arial" w:cs="Arial"/>
              </w:rPr>
            </w:pPr>
            <w:r w:rsidRPr="00730B47">
              <w:rPr>
                <w:rFonts w:ascii="Arial" w:hAnsi="Arial" w:cs="Arial"/>
              </w:rPr>
              <w:t>19 661,00</w:t>
            </w:r>
          </w:p>
        </w:tc>
        <w:tc>
          <w:tcPr>
            <w:tcW w:w="153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1C6B746" w14:textId="4EE74326" w:rsidR="005A6DFA" w:rsidRPr="00730B47" w:rsidRDefault="005A6DFA" w:rsidP="00730B47">
            <w:pPr>
              <w:spacing w:line="360" w:lineRule="auto"/>
              <w:jc w:val="center"/>
              <w:rPr>
                <w:rFonts w:ascii="Arial" w:hAnsi="Arial" w:cs="Arial"/>
              </w:rPr>
            </w:pPr>
            <w:r w:rsidRPr="00730B47">
              <w:rPr>
                <w:rFonts w:ascii="Arial" w:hAnsi="Arial" w:cs="Arial"/>
              </w:rPr>
              <w:t>1 162,00</w:t>
            </w:r>
          </w:p>
        </w:tc>
        <w:tc>
          <w:tcPr>
            <w:tcW w:w="172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F71C216" w14:textId="0530A4DF" w:rsidR="005A6DFA" w:rsidRPr="00730B47" w:rsidRDefault="005A6DFA" w:rsidP="00730B47">
            <w:pPr>
              <w:spacing w:line="360" w:lineRule="auto"/>
              <w:jc w:val="center"/>
              <w:rPr>
                <w:rFonts w:ascii="Arial" w:hAnsi="Arial" w:cs="Arial"/>
              </w:rPr>
            </w:pPr>
            <w:r w:rsidRPr="00730B47">
              <w:rPr>
                <w:rFonts w:ascii="Arial" w:hAnsi="Arial" w:cs="Arial"/>
              </w:rPr>
              <w:t>19 028,00</w:t>
            </w:r>
          </w:p>
        </w:tc>
        <w:tc>
          <w:tcPr>
            <w:tcW w:w="186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1A2F8EAD" w14:textId="3B7FE22C" w:rsidR="005A6DFA" w:rsidRPr="00730B47" w:rsidRDefault="005A6DFA" w:rsidP="00730B47">
            <w:pPr>
              <w:spacing w:line="360" w:lineRule="auto"/>
              <w:jc w:val="center"/>
              <w:rPr>
                <w:rFonts w:ascii="Arial" w:hAnsi="Arial" w:cs="Arial"/>
              </w:rPr>
            </w:pPr>
            <w:r w:rsidRPr="00730B47">
              <w:rPr>
                <w:rFonts w:ascii="Arial" w:hAnsi="Arial" w:cs="Arial"/>
              </w:rPr>
              <w:t>39 851,00</w:t>
            </w:r>
          </w:p>
        </w:tc>
      </w:tr>
      <w:tr w:rsidR="005A6DFA" w:rsidRPr="00730B47" w14:paraId="25CD71AE" w14:textId="77777777" w:rsidTr="005A6DFA">
        <w:trPr>
          <w:gridAfter w:val="1"/>
          <w:wAfter w:w="50" w:type="dxa"/>
          <w:tblCellSpacing w:w="0" w:type="dxa"/>
        </w:trPr>
        <w:tc>
          <w:tcPr>
            <w:tcW w:w="408" w:type="dxa"/>
            <w:tcBorders>
              <w:top w:val="nil"/>
              <w:left w:val="single" w:sz="6" w:space="0" w:color="000000"/>
              <w:bottom w:val="single" w:sz="6" w:space="0" w:color="000000"/>
              <w:right w:val="nil"/>
            </w:tcBorders>
            <w:tcMar>
              <w:top w:w="0" w:type="dxa"/>
              <w:left w:w="57" w:type="dxa"/>
              <w:bottom w:w="57" w:type="dxa"/>
              <w:right w:w="0" w:type="dxa"/>
            </w:tcMar>
            <w:hideMark/>
          </w:tcPr>
          <w:p w14:paraId="52279326" w14:textId="77777777" w:rsidR="005A6DFA" w:rsidRPr="00730B47" w:rsidRDefault="005A6DFA" w:rsidP="00730B47">
            <w:pPr>
              <w:spacing w:line="360" w:lineRule="auto"/>
              <w:rPr>
                <w:rFonts w:ascii="Arial" w:hAnsi="Arial" w:cs="Arial"/>
              </w:rPr>
            </w:pPr>
            <w:r w:rsidRPr="00730B47">
              <w:rPr>
                <w:rFonts w:ascii="Arial" w:hAnsi="Arial" w:cs="Arial"/>
              </w:rPr>
              <w:t>5.</w:t>
            </w:r>
          </w:p>
        </w:tc>
        <w:tc>
          <w:tcPr>
            <w:tcW w:w="2074" w:type="dxa"/>
            <w:tcBorders>
              <w:top w:val="nil"/>
              <w:left w:val="single" w:sz="6" w:space="0" w:color="000000"/>
              <w:bottom w:val="single" w:sz="6" w:space="0" w:color="000000"/>
              <w:right w:val="nil"/>
            </w:tcBorders>
            <w:tcMar>
              <w:top w:w="0" w:type="dxa"/>
              <w:left w:w="57" w:type="dxa"/>
              <w:bottom w:w="57" w:type="dxa"/>
              <w:right w:w="0" w:type="dxa"/>
            </w:tcMar>
            <w:hideMark/>
          </w:tcPr>
          <w:p w14:paraId="53450453" w14:textId="25C4ED28" w:rsidR="005A6DFA" w:rsidRPr="00730B47" w:rsidRDefault="005A6DFA" w:rsidP="00730B47">
            <w:pPr>
              <w:spacing w:line="360" w:lineRule="auto"/>
              <w:rPr>
                <w:rFonts w:ascii="Arial" w:hAnsi="Arial" w:cs="Arial"/>
              </w:rPr>
            </w:pPr>
            <w:r w:rsidRPr="00730B47">
              <w:rPr>
                <w:rFonts w:ascii="Arial" w:hAnsi="Arial" w:cs="Arial"/>
              </w:rPr>
              <w:t>Lipiec 2021</w:t>
            </w:r>
          </w:p>
        </w:tc>
        <w:tc>
          <w:tcPr>
            <w:tcW w:w="184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9C3D718" w14:textId="0A527E5F" w:rsidR="005A6DFA" w:rsidRPr="00730B47" w:rsidRDefault="005A6DFA" w:rsidP="00730B47">
            <w:pPr>
              <w:spacing w:line="360" w:lineRule="auto"/>
              <w:jc w:val="center"/>
              <w:rPr>
                <w:rFonts w:ascii="Arial" w:hAnsi="Arial" w:cs="Arial"/>
              </w:rPr>
            </w:pPr>
            <w:r w:rsidRPr="00730B47">
              <w:rPr>
                <w:rFonts w:ascii="Arial" w:hAnsi="Arial" w:cs="Arial"/>
              </w:rPr>
              <w:t>18 879,00</w:t>
            </w:r>
          </w:p>
        </w:tc>
        <w:tc>
          <w:tcPr>
            <w:tcW w:w="153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91F7FA0" w14:textId="2DBD4AD9" w:rsidR="005A6DFA" w:rsidRPr="00730B47" w:rsidRDefault="005A6DFA" w:rsidP="00730B47">
            <w:pPr>
              <w:spacing w:line="360" w:lineRule="auto"/>
              <w:jc w:val="center"/>
              <w:rPr>
                <w:rFonts w:ascii="Arial" w:hAnsi="Arial" w:cs="Arial"/>
              </w:rPr>
            </w:pPr>
            <w:r w:rsidRPr="00730B47">
              <w:rPr>
                <w:rFonts w:ascii="Arial" w:hAnsi="Arial" w:cs="Arial"/>
              </w:rPr>
              <w:t>1 359,00</w:t>
            </w:r>
          </w:p>
        </w:tc>
        <w:tc>
          <w:tcPr>
            <w:tcW w:w="172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86FD0AE" w14:textId="709831D5" w:rsidR="005A6DFA" w:rsidRPr="00730B47" w:rsidRDefault="005A6DFA" w:rsidP="00730B47">
            <w:pPr>
              <w:spacing w:line="360" w:lineRule="auto"/>
              <w:jc w:val="center"/>
              <w:rPr>
                <w:rFonts w:ascii="Arial" w:hAnsi="Arial" w:cs="Arial"/>
              </w:rPr>
            </w:pPr>
            <w:r w:rsidRPr="00730B47">
              <w:rPr>
                <w:rFonts w:ascii="Arial" w:hAnsi="Arial" w:cs="Arial"/>
              </w:rPr>
              <w:t>21 221,00</w:t>
            </w:r>
          </w:p>
        </w:tc>
        <w:tc>
          <w:tcPr>
            <w:tcW w:w="186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14A5557E" w14:textId="5BC008BA" w:rsidR="005A6DFA" w:rsidRPr="00730B47" w:rsidRDefault="005A6DFA" w:rsidP="00730B47">
            <w:pPr>
              <w:spacing w:line="360" w:lineRule="auto"/>
              <w:jc w:val="center"/>
              <w:rPr>
                <w:rFonts w:ascii="Arial" w:hAnsi="Arial" w:cs="Arial"/>
              </w:rPr>
            </w:pPr>
            <w:r w:rsidRPr="00730B47">
              <w:rPr>
                <w:rFonts w:ascii="Arial" w:hAnsi="Arial" w:cs="Arial"/>
              </w:rPr>
              <w:t>41 459,00</w:t>
            </w:r>
          </w:p>
        </w:tc>
      </w:tr>
      <w:tr w:rsidR="005A6DFA" w:rsidRPr="00730B47" w14:paraId="588F4C37" w14:textId="77777777" w:rsidTr="005A6DFA">
        <w:trPr>
          <w:gridAfter w:val="1"/>
          <w:wAfter w:w="50" w:type="dxa"/>
          <w:tblCellSpacing w:w="0" w:type="dxa"/>
        </w:trPr>
        <w:tc>
          <w:tcPr>
            <w:tcW w:w="408" w:type="dxa"/>
            <w:tcBorders>
              <w:top w:val="nil"/>
              <w:left w:val="single" w:sz="6" w:space="0" w:color="000000"/>
              <w:bottom w:val="single" w:sz="6" w:space="0" w:color="000000"/>
              <w:right w:val="nil"/>
            </w:tcBorders>
            <w:tcMar>
              <w:top w:w="0" w:type="dxa"/>
              <w:left w:w="57" w:type="dxa"/>
              <w:bottom w:w="57" w:type="dxa"/>
              <w:right w:w="0" w:type="dxa"/>
            </w:tcMar>
            <w:hideMark/>
          </w:tcPr>
          <w:p w14:paraId="558EEECF" w14:textId="77777777" w:rsidR="005A6DFA" w:rsidRPr="00730B47" w:rsidRDefault="005A6DFA" w:rsidP="00730B47">
            <w:pPr>
              <w:spacing w:line="360" w:lineRule="auto"/>
              <w:rPr>
                <w:rFonts w:ascii="Arial" w:hAnsi="Arial" w:cs="Arial"/>
              </w:rPr>
            </w:pPr>
            <w:r w:rsidRPr="00730B47">
              <w:rPr>
                <w:rFonts w:ascii="Arial" w:hAnsi="Arial" w:cs="Arial"/>
              </w:rPr>
              <w:t>6.</w:t>
            </w:r>
          </w:p>
        </w:tc>
        <w:tc>
          <w:tcPr>
            <w:tcW w:w="2074" w:type="dxa"/>
            <w:tcBorders>
              <w:top w:val="nil"/>
              <w:left w:val="single" w:sz="6" w:space="0" w:color="000000"/>
              <w:bottom w:val="single" w:sz="6" w:space="0" w:color="000000"/>
              <w:right w:val="nil"/>
            </w:tcBorders>
            <w:tcMar>
              <w:top w:w="0" w:type="dxa"/>
              <w:left w:w="57" w:type="dxa"/>
              <w:bottom w:w="57" w:type="dxa"/>
              <w:right w:w="0" w:type="dxa"/>
            </w:tcMar>
            <w:hideMark/>
          </w:tcPr>
          <w:p w14:paraId="676C69CB" w14:textId="177B7F24" w:rsidR="005A6DFA" w:rsidRPr="00730B47" w:rsidRDefault="005A6DFA" w:rsidP="00730B47">
            <w:pPr>
              <w:spacing w:line="360" w:lineRule="auto"/>
              <w:rPr>
                <w:rFonts w:ascii="Arial" w:hAnsi="Arial" w:cs="Arial"/>
              </w:rPr>
            </w:pPr>
            <w:r w:rsidRPr="00730B47">
              <w:rPr>
                <w:rFonts w:ascii="Arial" w:hAnsi="Arial" w:cs="Arial"/>
              </w:rPr>
              <w:t>Sierpień 2021</w:t>
            </w:r>
          </w:p>
        </w:tc>
        <w:tc>
          <w:tcPr>
            <w:tcW w:w="184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5236E7B" w14:textId="7D96ECA0" w:rsidR="005A6DFA" w:rsidRPr="00730B47" w:rsidRDefault="005A6DFA" w:rsidP="00730B47">
            <w:pPr>
              <w:spacing w:line="360" w:lineRule="auto"/>
              <w:jc w:val="center"/>
              <w:rPr>
                <w:rFonts w:ascii="Arial" w:hAnsi="Arial" w:cs="Arial"/>
              </w:rPr>
            </w:pPr>
            <w:r w:rsidRPr="00730B47">
              <w:rPr>
                <w:rFonts w:ascii="Arial" w:hAnsi="Arial" w:cs="Arial"/>
              </w:rPr>
              <w:t>20 975,00</w:t>
            </w:r>
          </w:p>
        </w:tc>
        <w:tc>
          <w:tcPr>
            <w:tcW w:w="153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B524770" w14:textId="625A0CB3" w:rsidR="005A6DFA" w:rsidRPr="00730B47" w:rsidRDefault="005A6DFA" w:rsidP="00730B47">
            <w:pPr>
              <w:spacing w:line="360" w:lineRule="auto"/>
              <w:jc w:val="center"/>
              <w:rPr>
                <w:rFonts w:ascii="Arial" w:hAnsi="Arial" w:cs="Arial"/>
              </w:rPr>
            </w:pPr>
            <w:r w:rsidRPr="00730B47">
              <w:rPr>
                <w:rFonts w:ascii="Arial" w:hAnsi="Arial" w:cs="Arial"/>
              </w:rPr>
              <w:t>1 408,00</w:t>
            </w:r>
          </w:p>
        </w:tc>
        <w:tc>
          <w:tcPr>
            <w:tcW w:w="172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E8B7CF7" w14:textId="7186ACE1" w:rsidR="005A6DFA" w:rsidRPr="00730B47" w:rsidRDefault="005A6DFA" w:rsidP="00730B47">
            <w:pPr>
              <w:spacing w:line="360" w:lineRule="auto"/>
              <w:jc w:val="center"/>
              <w:rPr>
                <w:rFonts w:ascii="Arial" w:hAnsi="Arial" w:cs="Arial"/>
              </w:rPr>
            </w:pPr>
            <w:r w:rsidRPr="00730B47">
              <w:rPr>
                <w:rFonts w:ascii="Arial" w:hAnsi="Arial" w:cs="Arial"/>
              </w:rPr>
              <w:t>24 473,00</w:t>
            </w:r>
          </w:p>
        </w:tc>
        <w:tc>
          <w:tcPr>
            <w:tcW w:w="186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6845CB25" w14:textId="069CE57F" w:rsidR="005A6DFA" w:rsidRPr="00730B47" w:rsidRDefault="005A6DFA" w:rsidP="00730B47">
            <w:pPr>
              <w:spacing w:line="360" w:lineRule="auto"/>
              <w:jc w:val="center"/>
              <w:rPr>
                <w:rFonts w:ascii="Arial" w:hAnsi="Arial" w:cs="Arial"/>
              </w:rPr>
            </w:pPr>
            <w:r w:rsidRPr="00730B47">
              <w:rPr>
                <w:rFonts w:ascii="Arial" w:hAnsi="Arial" w:cs="Arial"/>
              </w:rPr>
              <w:t>46 856,00</w:t>
            </w:r>
          </w:p>
        </w:tc>
      </w:tr>
      <w:tr w:rsidR="005A6DFA" w:rsidRPr="00730B47" w14:paraId="3D836754" w14:textId="77777777" w:rsidTr="005A6DFA">
        <w:trPr>
          <w:gridAfter w:val="1"/>
          <w:wAfter w:w="50" w:type="dxa"/>
          <w:tblCellSpacing w:w="0" w:type="dxa"/>
        </w:trPr>
        <w:tc>
          <w:tcPr>
            <w:tcW w:w="408" w:type="dxa"/>
            <w:tcBorders>
              <w:top w:val="nil"/>
              <w:left w:val="single" w:sz="6" w:space="0" w:color="000000"/>
              <w:bottom w:val="single" w:sz="6" w:space="0" w:color="000000"/>
              <w:right w:val="nil"/>
            </w:tcBorders>
            <w:tcMar>
              <w:top w:w="0" w:type="dxa"/>
              <w:left w:w="57" w:type="dxa"/>
              <w:bottom w:w="57" w:type="dxa"/>
              <w:right w:w="0" w:type="dxa"/>
            </w:tcMar>
            <w:hideMark/>
          </w:tcPr>
          <w:p w14:paraId="0C6BCAE7" w14:textId="77777777" w:rsidR="005A6DFA" w:rsidRPr="00730B47" w:rsidRDefault="005A6DFA" w:rsidP="00730B47">
            <w:pPr>
              <w:spacing w:line="360" w:lineRule="auto"/>
              <w:rPr>
                <w:rFonts w:ascii="Arial" w:hAnsi="Arial" w:cs="Arial"/>
              </w:rPr>
            </w:pPr>
            <w:r w:rsidRPr="00730B47">
              <w:rPr>
                <w:rFonts w:ascii="Arial" w:hAnsi="Arial" w:cs="Arial"/>
              </w:rPr>
              <w:t>7.</w:t>
            </w:r>
          </w:p>
        </w:tc>
        <w:tc>
          <w:tcPr>
            <w:tcW w:w="2074" w:type="dxa"/>
            <w:tcBorders>
              <w:top w:val="nil"/>
              <w:left w:val="single" w:sz="6" w:space="0" w:color="000000"/>
              <w:bottom w:val="single" w:sz="6" w:space="0" w:color="000000"/>
              <w:right w:val="nil"/>
            </w:tcBorders>
            <w:tcMar>
              <w:top w:w="0" w:type="dxa"/>
              <w:left w:w="57" w:type="dxa"/>
              <w:bottom w:w="57" w:type="dxa"/>
              <w:right w:w="0" w:type="dxa"/>
            </w:tcMar>
            <w:hideMark/>
          </w:tcPr>
          <w:p w14:paraId="1E53A922" w14:textId="7D241215" w:rsidR="005A6DFA" w:rsidRPr="00730B47" w:rsidRDefault="005A6DFA" w:rsidP="00730B47">
            <w:pPr>
              <w:spacing w:line="360" w:lineRule="auto"/>
              <w:rPr>
                <w:rFonts w:ascii="Arial" w:hAnsi="Arial" w:cs="Arial"/>
              </w:rPr>
            </w:pPr>
            <w:r w:rsidRPr="00730B47">
              <w:rPr>
                <w:rFonts w:ascii="Arial" w:hAnsi="Arial" w:cs="Arial"/>
              </w:rPr>
              <w:t>Wrzesień 2021</w:t>
            </w:r>
          </w:p>
        </w:tc>
        <w:tc>
          <w:tcPr>
            <w:tcW w:w="184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A8C2D16" w14:textId="5196E732" w:rsidR="005A6DFA" w:rsidRPr="00730B47" w:rsidRDefault="005A6DFA" w:rsidP="00730B47">
            <w:pPr>
              <w:spacing w:line="360" w:lineRule="auto"/>
              <w:jc w:val="center"/>
              <w:rPr>
                <w:rFonts w:ascii="Arial" w:hAnsi="Arial" w:cs="Arial"/>
              </w:rPr>
            </w:pPr>
            <w:r w:rsidRPr="00730B47">
              <w:rPr>
                <w:rFonts w:ascii="Arial" w:hAnsi="Arial" w:cs="Arial"/>
              </w:rPr>
              <w:t>21 845,87</w:t>
            </w:r>
          </w:p>
        </w:tc>
        <w:tc>
          <w:tcPr>
            <w:tcW w:w="153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EAA4D27" w14:textId="144810FB" w:rsidR="005A6DFA" w:rsidRPr="00730B47" w:rsidRDefault="005A6DFA" w:rsidP="00730B47">
            <w:pPr>
              <w:spacing w:line="360" w:lineRule="auto"/>
              <w:jc w:val="center"/>
              <w:rPr>
                <w:rFonts w:ascii="Arial" w:hAnsi="Arial" w:cs="Arial"/>
              </w:rPr>
            </w:pPr>
            <w:r w:rsidRPr="00730B47">
              <w:rPr>
                <w:rFonts w:ascii="Arial" w:hAnsi="Arial" w:cs="Arial"/>
              </w:rPr>
              <w:t>1 470,63</w:t>
            </w:r>
          </w:p>
        </w:tc>
        <w:tc>
          <w:tcPr>
            <w:tcW w:w="172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65EB8CC" w14:textId="149F0AC5" w:rsidR="005A6DFA" w:rsidRPr="00730B47" w:rsidRDefault="005A6DFA" w:rsidP="00730B47">
            <w:pPr>
              <w:spacing w:line="360" w:lineRule="auto"/>
              <w:jc w:val="center"/>
              <w:rPr>
                <w:rFonts w:ascii="Arial" w:hAnsi="Arial" w:cs="Arial"/>
              </w:rPr>
            </w:pPr>
            <w:r w:rsidRPr="00730B47">
              <w:rPr>
                <w:rFonts w:ascii="Arial" w:hAnsi="Arial" w:cs="Arial"/>
              </w:rPr>
              <w:t>19 653,05</w:t>
            </w:r>
          </w:p>
        </w:tc>
        <w:tc>
          <w:tcPr>
            <w:tcW w:w="186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1AE4259B" w14:textId="2CF21724" w:rsidR="005A6DFA" w:rsidRPr="00730B47" w:rsidRDefault="005A6DFA" w:rsidP="00730B47">
            <w:pPr>
              <w:spacing w:line="360" w:lineRule="auto"/>
              <w:jc w:val="center"/>
              <w:rPr>
                <w:rFonts w:ascii="Arial" w:hAnsi="Arial" w:cs="Arial"/>
              </w:rPr>
            </w:pPr>
            <w:r w:rsidRPr="00730B47">
              <w:rPr>
                <w:rFonts w:ascii="Arial" w:hAnsi="Arial" w:cs="Arial"/>
              </w:rPr>
              <w:t>42 969,55</w:t>
            </w:r>
          </w:p>
        </w:tc>
      </w:tr>
      <w:tr w:rsidR="005A6DFA" w:rsidRPr="00730B47" w14:paraId="7912D37E" w14:textId="77777777" w:rsidTr="005A6DFA">
        <w:trPr>
          <w:gridAfter w:val="1"/>
          <w:wAfter w:w="50" w:type="dxa"/>
          <w:tblCellSpacing w:w="0" w:type="dxa"/>
        </w:trPr>
        <w:tc>
          <w:tcPr>
            <w:tcW w:w="408" w:type="dxa"/>
            <w:tcBorders>
              <w:top w:val="nil"/>
              <w:left w:val="single" w:sz="6" w:space="0" w:color="000000"/>
              <w:bottom w:val="single" w:sz="6" w:space="0" w:color="000000"/>
              <w:right w:val="nil"/>
            </w:tcBorders>
            <w:tcMar>
              <w:top w:w="0" w:type="dxa"/>
              <w:left w:w="57" w:type="dxa"/>
              <w:bottom w:w="57" w:type="dxa"/>
              <w:right w:w="0" w:type="dxa"/>
            </w:tcMar>
            <w:hideMark/>
          </w:tcPr>
          <w:p w14:paraId="751FC7F2" w14:textId="77777777" w:rsidR="005A6DFA" w:rsidRPr="00730B47" w:rsidRDefault="005A6DFA" w:rsidP="00730B47">
            <w:pPr>
              <w:spacing w:line="360" w:lineRule="auto"/>
              <w:rPr>
                <w:rFonts w:ascii="Arial" w:hAnsi="Arial" w:cs="Arial"/>
              </w:rPr>
            </w:pPr>
            <w:r w:rsidRPr="00730B47">
              <w:rPr>
                <w:rFonts w:ascii="Arial" w:hAnsi="Arial" w:cs="Arial"/>
              </w:rPr>
              <w:t>8.</w:t>
            </w:r>
          </w:p>
        </w:tc>
        <w:tc>
          <w:tcPr>
            <w:tcW w:w="2074" w:type="dxa"/>
            <w:tcBorders>
              <w:top w:val="nil"/>
              <w:left w:val="single" w:sz="6" w:space="0" w:color="000000"/>
              <w:bottom w:val="single" w:sz="6" w:space="0" w:color="000000"/>
              <w:right w:val="nil"/>
            </w:tcBorders>
            <w:tcMar>
              <w:top w:w="0" w:type="dxa"/>
              <w:left w:w="57" w:type="dxa"/>
              <w:bottom w:w="57" w:type="dxa"/>
              <w:right w:w="0" w:type="dxa"/>
            </w:tcMar>
            <w:hideMark/>
          </w:tcPr>
          <w:p w14:paraId="5F468539" w14:textId="270A45C8" w:rsidR="005A6DFA" w:rsidRPr="00730B47" w:rsidRDefault="005A6DFA" w:rsidP="00730B47">
            <w:pPr>
              <w:spacing w:line="360" w:lineRule="auto"/>
              <w:rPr>
                <w:rFonts w:ascii="Arial" w:hAnsi="Arial" w:cs="Arial"/>
              </w:rPr>
            </w:pPr>
            <w:r w:rsidRPr="00730B47">
              <w:rPr>
                <w:rFonts w:ascii="Arial" w:hAnsi="Arial" w:cs="Arial"/>
              </w:rPr>
              <w:t>Październik 2021</w:t>
            </w:r>
          </w:p>
        </w:tc>
        <w:tc>
          <w:tcPr>
            <w:tcW w:w="184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F71D4B8" w14:textId="0840D7AA" w:rsidR="005A6DFA" w:rsidRPr="00730B47" w:rsidRDefault="005A6DFA" w:rsidP="00730B47">
            <w:pPr>
              <w:spacing w:line="360" w:lineRule="auto"/>
              <w:jc w:val="center"/>
              <w:rPr>
                <w:rFonts w:ascii="Arial" w:hAnsi="Arial" w:cs="Arial"/>
              </w:rPr>
            </w:pPr>
            <w:r w:rsidRPr="00730B47">
              <w:rPr>
                <w:rFonts w:ascii="Arial" w:hAnsi="Arial" w:cs="Arial"/>
              </w:rPr>
              <w:t>24 181,85</w:t>
            </w:r>
          </w:p>
        </w:tc>
        <w:tc>
          <w:tcPr>
            <w:tcW w:w="153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CFA57BB" w14:textId="54DA41F8" w:rsidR="005A6DFA" w:rsidRPr="00730B47" w:rsidRDefault="005A6DFA" w:rsidP="00730B47">
            <w:pPr>
              <w:spacing w:line="360" w:lineRule="auto"/>
              <w:jc w:val="center"/>
              <w:rPr>
                <w:rFonts w:ascii="Arial" w:hAnsi="Arial" w:cs="Arial"/>
              </w:rPr>
            </w:pPr>
            <w:r w:rsidRPr="00730B47">
              <w:rPr>
                <w:rFonts w:ascii="Arial" w:hAnsi="Arial" w:cs="Arial"/>
              </w:rPr>
              <w:t>3 729,92</w:t>
            </w:r>
          </w:p>
        </w:tc>
        <w:tc>
          <w:tcPr>
            <w:tcW w:w="172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B04864F" w14:textId="1A30768F" w:rsidR="005A6DFA" w:rsidRPr="00730B47" w:rsidRDefault="005A6DFA" w:rsidP="00730B47">
            <w:pPr>
              <w:spacing w:line="360" w:lineRule="auto"/>
              <w:jc w:val="center"/>
              <w:rPr>
                <w:rFonts w:ascii="Arial" w:hAnsi="Arial" w:cs="Arial"/>
              </w:rPr>
            </w:pPr>
            <w:r w:rsidRPr="00730B47">
              <w:rPr>
                <w:rFonts w:ascii="Arial" w:hAnsi="Arial" w:cs="Arial"/>
              </w:rPr>
              <w:t>17 840,39</w:t>
            </w:r>
          </w:p>
        </w:tc>
        <w:tc>
          <w:tcPr>
            <w:tcW w:w="186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27A17BB0" w14:textId="135B16A6" w:rsidR="005A6DFA" w:rsidRPr="00730B47" w:rsidRDefault="005A6DFA" w:rsidP="00730B47">
            <w:pPr>
              <w:spacing w:line="360" w:lineRule="auto"/>
              <w:jc w:val="center"/>
              <w:rPr>
                <w:rFonts w:ascii="Arial" w:hAnsi="Arial" w:cs="Arial"/>
              </w:rPr>
            </w:pPr>
            <w:r w:rsidRPr="00730B47">
              <w:rPr>
                <w:rFonts w:ascii="Arial" w:hAnsi="Arial" w:cs="Arial"/>
              </w:rPr>
              <w:t>45 752,16</w:t>
            </w:r>
          </w:p>
        </w:tc>
      </w:tr>
      <w:tr w:rsidR="005A6DFA" w:rsidRPr="00730B47" w14:paraId="2DF32A99" w14:textId="77777777" w:rsidTr="005A6DFA">
        <w:trPr>
          <w:gridAfter w:val="1"/>
          <w:wAfter w:w="50" w:type="dxa"/>
          <w:tblCellSpacing w:w="0" w:type="dxa"/>
        </w:trPr>
        <w:tc>
          <w:tcPr>
            <w:tcW w:w="408" w:type="dxa"/>
            <w:tcBorders>
              <w:top w:val="nil"/>
              <w:left w:val="single" w:sz="6" w:space="0" w:color="000000"/>
              <w:bottom w:val="single" w:sz="6" w:space="0" w:color="000000"/>
              <w:right w:val="nil"/>
            </w:tcBorders>
            <w:tcMar>
              <w:top w:w="0" w:type="dxa"/>
              <w:left w:w="57" w:type="dxa"/>
              <w:bottom w:w="57" w:type="dxa"/>
              <w:right w:w="0" w:type="dxa"/>
            </w:tcMar>
            <w:hideMark/>
          </w:tcPr>
          <w:p w14:paraId="624890B1" w14:textId="77777777" w:rsidR="005A6DFA" w:rsidRPr="00730B47" w:rsidRDefault="005A6DFA" w:rsidP="00730B47">
            <w:pPr>
              <w:spacing w:line="360" w:lineRule="auto"/>
              <w:rPr>
                <w:rFonts w:ascii="Arial" w:hAnsi="Arial" w:cs="Arial"/>
              </w:rPr>
            </w:pPr>
            <w:r w:rsidRPr="00730B47">
              <w:rPr>
                <w:rFonts w:ascii="Arial" w:hAnsi="Arial" w:cs="Arial"/>
              </w:rPr>
              <w:t>9.</w:t>
            </w:r>
          </w:p>
        </w:tc>
        <w:tc>
          <w:tcPr>
            <w:tcW w:w="2074" w:type="dxa"/>
            <w:tcBorders>
              <w:top w:val="nil"/>
              <w:left w:val="single" w:sz="6" w:space="0" w:color="000000"/>
              <w:bottom w:val="single" w:sz="6" w:space="0" w:color="000000"/>
              <w:right w:val="nil"/>
            </w:tcBorders>
            <w:tcMar>
              <w:top w:w="0" w:type="dxa"/>
              <w:left w:w="57" w:type="dxa"/>
              <w:bottom w:w="57" w:type="dxa"/>
              <w:right w:w="0" w:type="dxa"/>
            </w:tcMar>
            <w:hideMark/>
          </w:tcPr>
          <w:p w14:paraId="14E3C353" w14:textId="096E6CBF" w:rsidR="005A6DFA" w:rsidRPr="00730B47" w:rsidRDefault="005A6DFA" w:rsidP="00730B47">
            <w:pPr>
              <w:spacing w:line="360" w:lineRule="auto"/>
              <w:rPr>
                <w:rFonts w:ascii="Arial" w:hAnsi="Arial" w:cs="Arial"/>
              </w:rPr>
            </w:pPr>
            <w:r w:rsidRPr="00730B47">
              <w:rPr>
                <w:rFonts w:ascii="Arial" w:hAnsi="Arial" w:cs="Arial"/>
              </w:rPr>
              <w:t>Listopad 2021</w:t>
            </w:r>
          </w:p>
        </w:tc>
        <w:tc>
          <w:tcPr>
            <w:tcW w:w="184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0C905A6" w14:textId="20C412F3" w:rsidR="005A6DFA" w:rsidRPr="00730B47" w:rsidRDefault="005A6DFA" w:rsidP="00730B47">
            <w:pPr>
              <w:spacing w:line="360" w:lineRule="auto"/>
              <w:jc w:val="center"/>
              <w:rPr>
                <w:rFonts w:ascii="Arial" w:hAnsi="Arial" w:cs="Arial"/>
              </w:rPr>
            </w:pPr>
            <w:r w:rsidRPr="00730B47">
              <w:rPr>
                <w:rFonts w:ascii="Arial" w:hAnsi="Arial" w:cs="Arial"/>
              </w:rPr>
              <w:t>25 358,72</w:t>
            </w:r>
          </w:p>
        </w:tc>
        <w:tc>
          <w:tcPr>
            <w:tcW w:w="153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AEA5126" w14:textId="3C1CCF00" w:rsidR="005A6DFA" w:rsidRPr="00730B47" w:rsidRDefault="005A6DFA" w:rsidP="00730B47">
            <w:pPr>
              <w:spacing w:line="360" w:lineRule="auto"/>
              <w:jc w:val="center"/>
              <w:rPr>
                <w:rFonts w:ascii="Arial" w:hAnsi="Arial" w:cs="Arial"/>
              </w:rPr>
            </w:pPr>
            <w:r w:rsidRPr="00730B47">
              <w:rPr>
                <w:rFonts w:ascii="Arial" w:hAnsi="Arial" w:cs="Arial"/>
              </w:rPr>
              <w:t>3 681,59</w:t>
            </w:r>
          </w:p>
        </w:tc>
        <w:tc>
          <w:tcPr>
            <w:tcW w:w="172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A380036" w14:textId="1A7D2891" w:rsidR="005A6DFA" w:rsidRPr="00730B47" w:rsidRDefault="005A6DFA" w:rsidP="00730B47">
            <w:pPr>
              <w:spacing w:line="360" w:lineRule="auto"/>
              <w:jc w:val="center"/>
              <w:rPr>
                <w:rFonts w:ascii="Arial" w:hAnsi="Arial" w:cs="Arial"/>
              </w:rPr>
            </w:pPr>
            <w:r w:rsidRPr="00730B47">
              <w:rPr>
                <w:rFonts w:ascii="Arial" w:hAnsi="Arial" w:cs="Arial"/>
              </w:rPr>
              <w:t>18 854,87</w:t>
            </w:r>
          </w:p>
        </w:tc>
        <w:tc>
          <w:tcPr>
            <w:tcW w:w="186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616D0203" w14:textId="03AF1A34" w:rsidR="005A6DFA" w:rsidRPr="00730B47" w:rsidRDefault="005A6DFA" w:rsidP="00730B47">
            <w:pPr>
              <w:spacing w:line="360" w:lineRule="auto"/>
              <w:jc w:val="center"/>
              <w:rPr>
                <w:rFonts w:ascii="Arial" w:hAnsi="Arial" w:cs="Arial"/>
              </w:rPr>
            </w:pPr>
            <w:r w:rsidRPr="00730B47">
              <w:rPr>
                <w:rFonts w:ascii="Arial" w:hAnsi="Arial" w:cs="Arial"/>
              </w:rPr>
              <w:t>47 895,18</w:t>
            </w:r>
          </w:p>
        </w:tc>
      </w:tr>
      <w:tr w:rsidR="005A6DFA" w:rsidRPr="00730B47" w14:paraId="4428B854" w14:textId="77777777" w:rsidTr="005A6DFA">
        <w:trPr>
          <w:gridAfter w:val="1"/>
          <w:wAfter w:w="50" w:type="dxa"/>
          <w:tblCellSpacing w:w="0" w:type="dxa"/>
        </w:trPr>
        <w:tc>
          <w:tcPr>
            <w:tcW w:w="408" w:type="dxa"/>
            <w:tcBorders>
              <w:top w:val="nil"/>
              <w:left w:val="single" w:sz="6" w:space="0" w:color="000000"/>
              <w:bottom w:val="single" w:sz="6" w:space="0" w:color="000000"/>
              <w:right w:val="nil"/>
            </w:tcBorders>
            <w:tcMar>
              <w:top w:w="0" w:type="dxa"/>
              <w:left w:w="57" w:type="dxa"/>
              <w:bottom w:w="57" w:type="dxa"/>
              <w:right w:w="0" w:type="dxa"/>
            </w:tcMar>
            <w:hideMark/>
          </w:tcPr>
          <w:p w14:paraId="64B5EC92" w14:textId="77777777" w:rsidR="005A6DFA" w:rsidRPr="00730B47" w:rsidRDefault="005A6DFA" w:rsidP="00730B47">
            <w:pPr>
              <w:spacing w:line="360" w:lineRule="auto"/>
              <w:rPr>
                <w:rFonts w:ascii="Arial" w:hAnsi="Arial" w:cs="Arial"/>
              </w:rPr>
            </w:pPr>
            <w:r w:rsidRPr="00730B47">
              <w:rPr>
                <w:rFonts w:ascii="Arial" w:hAnsi="Arial" w:cs="Arial"/>
              </w:rPr>
              <w:t>10.</w:t>
            </w:r>
          </w:p>
        </w:tc>
        <w:tc>
          <w:tcPr>
            <w:tcW w:w="2074" w:type="dxa"/>
            <w:tcBorders>
              <w:top w:val="nil"/>
              <w:left w:val="single" w:sz="6" w:space="0" w:color="000000"/>
              <w:bottom w:val="single" w:sz="6" w:space="0" w:color="000000"/>
              <w:right w:val="nil"/>
            </w:tcBorders>
            <w:tcMar>
              <w:top w:w="0" w:type="dxa"/>
              <w:left w:w="57" w:type="dxa"/>
              <w:bottom w:w="57" w:type="dxa"/>
              <w:right w:w="0" w:type="dxa"/>
            </w:tcMar>
            <w:hideMark/>
          </w:tcPr>
          <w:p w14:paraId="324197B3" w14:textId="1DE53949" w:rsidR="005A6DFA" w:rsidRPr="00730B47" w:rsidRDefault="005A6DFA" w:rsidP="00730B47">
            <w:pPr>
              <w:spacing w:line="360" w:lineRule="auto"/>
              <w:rPr>
                <w:rFonts w:ascii="Arial" w:hAnsi="Arial" w:cs="Arial"/>
              </w:rPr>
            </w:pPr>
            <w:r w:rsidRPr="00730B47">
              <w:rPr>
                <w:rFonts w:ascii="Arial" w:hAnsi="Arial" w:cs="Arial"/>
              </w:rPr>
              <w:t>Grudzień 2021</w:t>
            </w:r>
          </w:p>
        </w:tc>
        <w:tc>
          <w:tcPr>
            <w:tcW w:w="184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9656EC5" w14:textId="124B0D8E" w:rsidR="005A6DFA" w:rsidRPr="00730B47" w:rsidRDefault="0042500E" w:rsidP="00730B47">
            <w:pPr>
              <w:spacing w:line="360" w:lineRule="auto"/>
              <w:jc w:val="center"/>
              <w:rPr>
                <w:rFonts w:ascii="Arial" w:hAnsi="Arial" w:cs="Arial"/>
              </w:rPr>
            </w:pPr>
            <w:r w:rsidRPr="00730B47">
              <w:rPr>
                <w:rFonts w:ascii="Arial" w:hAnsi="Arial" w:cs="Arial"/>
              </w:rPr>
              <w:t>33 141,06</w:t>
            </w:r>
          </w:p>
        </w:tc>
        <w:tc>
          <w:tcPr>
            <w:tcW w:w="153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3572CA5" w14:textId="36D07650" w:rsidR="005A6DFA" w:rsidRPr="00730B47" w:rsidRDefault="0042500E" w:rsidP="00730B47">
            <w:pPr>
              <w:spacing w:line="360" w:lineRule="auto"/>
              <w:jc w:val="center"/>
              <w:rPr>
                <w:rFonts w:ascii="Arial" w:hAnsi="Arial" w:cs="Arial"/>
              </w:rPr>
            </w:pPr>
            <w:r w:rsidRPr="00730B47">
              <w:rPr>
                <w:rFonts w:ascii="Arial" w:hAnsi="Arial" w:cs="Arial"/>
              </w:rPr>
              <w:t>4 576,77</w:t>
            </w:r>
          </w:p>
        </w:tc>
        <w:tc>
          <w:tcPr>
            <w:tcW w:w="172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2588ECF" w14:textId="65CC3602" w:rsidR="005A6DFA" w:rsidRPr="00730B47" w:rsidRDefault="005A6DFA" w:rsidP="00730B47">
            <w:pPr>
              <w:spacing w:line="360" w:lineRule="auto"/>
              <w:jc w:val="center"/>
              <w:rPr>
                <w:rFonts w:ascii="Arial" w:hAnsi="Arial" w:cs="Arial"/>
              </w:rPr>
            </w:pPr>
            <w:r w:rsidRPr="00730B47">
              <w:rPr>
                <w:rFonts w:ascii="Arial" w:hAnsi="Arial" w:cs="Arial"/>
              </w:rPr>
              <w:t>20 240,20</w:t>
            </w:r>
          </w:p>
        </w:tc>
        <w:tc>
          <w:tcPr>
            <w:tcW w:w="186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3A6B5F03" w14:textId="5913ABAA" w:rsidR="005A6DFA" w:rsidRPr="00730B47" w:rsidRDefault="005A6DFA" w:rsidP="00730B47">
            <w:pPr>
              <w:spacing w:line="360" w:lineRule="auto"/>
              <w:jc w:val="center"/>
              <w:rPr>
                <w:rFonts w:ascii="Arial" w:hAnsi="Arial" w:cs="Arial"/>
              </w:rPr>
            </w:pPr>
            <w:r w:rsidRPr="00730B47">
              <w:rPr>
                <w:rFonts w:ascii="Arial" w:hAnsi="Arial" w:cs="Arial"/>
              </w:rPr>
              <w:t>57 958,03</w:t>
            </w:r>
          </w:p>
        </w:tc>
      </w:tr>
      <w:tr w:rsidR="005A6DFA" w:rsidRPr="00730B47" w14:paraId="4229E727" w14:textId="77777777" w:rsidTr="00D6356A">
        <w:trPr>
          <w:gridAfter w:val="1"/>
          <w:wAfter w:w="50" w:type="dxa"/>
          <w:tblCellSpacing w:w="0" w:type="dxa"/>
        </w:trPr>
        <w:tc>
          <w:tcPr>
            <w:tcW w:w="408" w:type="dxa"/>
            <w:tcBorders>
              <w:top w:val="nil"/>
              <w:left w:val="single" w:sz="6" w:space="0" w:color="000000"/>
              <w:bottom w:val="single" w:sz="6" w:space="0" w:color="000000"/>
              <w:right w:val="nil"/>
            </w:tcBorders>
            <w:tcMar>
              <w:top w:w="0" w:type="dxa"/>
              <w:left w:w="57" w:type="dxa"/>
              <w:bottom w:w="57" w:type="dxa"/>
              <w:right w:w="0" w:type="dxa"/>
            </w:tcMar>
            <w:hideMark/>
          </w:tcPr>
          <w:p w14:paraId="693437DE" w14:textId="77777777" w:rsidR="005A6DFA" w:rsidRPr="00730B47" w:rsidRDefault="005A6DFA" w:rsidP="00730B47">
            <w:pPr>
              <w:spacing w:line="360" w:lineRule="auto"/>
              <w:rPr>
                <w:rFonts w:ascii="Arial" w:hAnsi="Arial" w:cs="Arial"/>
              </w:rPr>
            </w:pPr>
            <w:r w:rsidRPr="00730B47">
              <w:rPr>
                <w:rFonts w:ascii="Arial" w:hAnsi="Arial" w:cs="Arial"/>
              </w:rPr>
              <w:t>11.</w:t>
            </w:r>
          </w:p>
        </w:tc>
        <w:tc>
          <w:tcPr>
            <w:tcW w:w="2074" w:type="dxa"/>
            <w:tcBorders>
              <w:top w:val="nil"/>
              <w:left w:val="single" w:sz="6" w:space="0" w:color="000000"/>
              <w:bottom w:val="single" w:sz="6" w:space="0" w:color="000000"/>
              <w:right w:val="nil"/>
            </w:tcBorders>
            <w:tcMar>
              <w:top w:w="0" w:type="dxa"/>
              <w:left w:w="57" w:type="dxa"/>
              <w:bottom w:w="57" w:type="dxa"/>
              <w:right w:w="0" w:type="dxa"/>
            </w:tcMar>
            <w:hideMark/>
          </w:tcPr>
          <w:p w14:paraId="1350392F" w14:textId="32B061CA" w:rsidR="005A6DFA" w:rsidRPr="00730B47" w:rsidRDefault="005A6DFA" w:rsidP="00730B47">
            <w:pPr>
              <w:spacing w:line="360" w:lineRule="auto"/>
              <w:rPr>
                <w:rFonts w:ascii="Arial" w:hAnsi="Arial" w:cs="Arial"/>
              </w:rPr>
            </w:pPr>
            <w:r w:rsidRPr="00730B47">
              <w:rPr>
                <w:rFonts w:ascii="Arial" w:hAnsi="Arial" w:cs="Arial"/>
              </w:rPr>
              <w:t>Styczeń 2022</w:t>
            </w:r>
          </w:p>
        </w:tc>
        <w:tc>
          <w:tcPr>
            <w:tcW w:w="1843" w:type="dxa"/>
            <w:tcBorders>
              <w:top w:val="nil"/>
              <w:left w:val="single" w:sz="6" w:space="0" w:color="000000"/>
              <w:bottom w:val="single" w:sz="6" w:space="0" w:color="000000"/>
              <w:right w:val="nil"/>
            </w:tcBorders>
            <w:tcMar>
              <w:top w:w="0" w:type="dxa"/>
              <w:left w:w="57" w:type="dxa"/>
              <w:bottom w:w="57" w:type="dxa"/>
              <w:right w:w="0" w:type="dxa"/>
            </w:tcMar>
            <w:vAlign w:val="center"/>
          </w:tcPr>
          <w:p w14:paraId="07AE8B62" w14:textId="34748BA9" w:rsidR="005A6DFA" w:rsidRPr="00730B47" w:rsidRDefault="00D6356A" w:rsidP="00730B47">
            <w:pPr>
              <w:spacing w:line="360" w:lineRule="auto"/>
              <w:jc w:val="center"/>
              <w:rPr>
                <w:rFonts w:ascii="Arial" w:hAnsi="Arial" w:cs="Arial"/>
              </w:rPr>
            </w:pPr>
            <w:r w:rsidRPr="00730B47">
              <w:rPr>
                <w:rFonts w:ascii="Arial" w:hAnsi="Arial" w:cs="Arial"/>
              </w:rPr>
              <w:t>29 599,61</w:t>
            </w:r>
          </w:p>
        </w:tc>
        <w:tc>
          <w:tcPr>
            <w:tcW w:w="1538" w:type="dxa"/>
            <w:tcBorders>
              <w:top w:val="nil"/>
              <w:left w:val="single" w:sz="6" w:space="0" w:color="000000"/>
              <w:bottom w:val="single" w:sz="6" w:space="0" w:color="000000"/>
              <w:right w:val="nil"/>
            </w:tcBorders>
            <w:tcMar>
              <w:top w:w="0" w:type="dxa"/>
              <w:left w:w="57" w:type="dxa"/>
              <w:bottom w:w="57" w:type="dxa"/>
              <w:right w:w="0" w:type="dxa"/>
            </w:tcMar>
            <w:vAlign w:val="center"/>
          </w:tcPr>
          <w:p w14:paraId="4E25D0C5" w14:textId="42802EC8" w:rsidR="005A6DFA" w:rsidRPr="00730B47" w:rsidRDefault="00D6356A" w:rsidP="00730B47">
            <w:pPr>
              <w:spacing w:line="360" w:lineRule="auto"/>
              <w:jc w:val="center"/>
              <w:rPr>
                <w:rFonts w:ascii="Arial" w:hAnsi="Arial" w:cs="Arial"/>
              </w:rPr>
            </w:pPr>
            <w:r w:rsidRPr="00730B47">
              <w:rPr>
                <w:rFonts w:ascii="Arial" w:hAnsi="Arial" w:cs="Arial"/>
              </w:rPr>
              <w:t>4 571,60</w:t>
            </w:r>
          </w:p>
        </w:tc>
        <w:tc>
          <w:tcPr>
            <w:tcW w:w="1722" w:type="dxa"/>
            <w:tcBorders>
              <w:top w:val="nil"/>
              <w:left w:val="single" w:sz="6" w:space="0" w:color="000000"/>
              <w:bottom w:val="single" w:sz="6" w:space="0" w:color="000000"/>
              <w:right w:val="nil"/>
            </w:tcBorders>
            <w:tcMar>
              <w:top w:w="0" w:type="dxa"/>
              <w:left w:w="57" w:type="dxa"/>
              <w:bottom w:w="57" w:type="dxa"/>
              <w:right w:w="0" w:type="dxa"/>
            </w:tcMar>
            <w:vAlign w:val="center"/>
          </w:tcPr>
          <w:p w14:paraId="1BC6E8D0" w14:textId="3976EBE8" w:rsidR="005A6DFA" w:rsidRPr="00730B47" w:rsidRDefault="00D6356A" w:rsidP="00730B47">
            <w:pPr>
              <w:spacing w:line="360" w:lineRule="auto"/>
              <w:jc w:val="center"/>
              <w:rPr>
                <w:rFonts w:ascii="Arial" w:hAnsi="Arial" w:cs="Arial"/>
              </w:rPr>
            </w:pPr>
            <w:r w:rsidRPr="00730B47">
              <w:rPr>
                <w:rFonts w:ascii="Arial" w:hAnsi="Arial" w:cs="Arial"/>
              </w:rPr>
              <w:t xml:space="preserve">23 977,88 </w:t>
            </w:r>
          </w:p>
        </w:tc>
        <w:tc>
          <w:tcPr>
            <w:tcW w:w="186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38DE45D6" w14:textId="582A567B" w:rsidR="005A6DFA" w:rsidRPr="00730B47" w:rsidRDefault="0042500E" w:rsidP="00730B47">
            <w:pPr>
              <w:spacing w:line="360" w:lineRule="auto"/>
              <w:jc w:val="center"/>
              <w:rPr>
                <w:rFonts w:ascii="Arial" w:hAnsi="Arial" w:cs="Arial"/>
              </w:rPr>
            </w:pPr>
            <w:r w:rsidRPr="00730B47">
              <w:rPr>
                <w:rFonts w:ascii="Arial" w:hAnsi="Arial" w:cs="Arial"/>
              </w:rPr>
              <w:t>58 149,090</w:t>
            </w:r>
          </w:p>
        </w:tc>
      </w:tr>
      <w:tr w:rsidR="005A6DFA" w:rsidRPr="00730B47" w14:paraId="0EEF10C5" w14:textId="77777777" w:rsidTr="005A6DFA">
        <w:trPr>
          <w:gridAfter w:val="1"/>
          <w:wAfter w:w="50" w:type="dxa"/>
          <w:tblCellSpacing w:w="0" w:type="dxa"/>
        </w:trPr>
        <w:tc>
          <w:tcPr>
            <w:tcW w:w="408" w:type="dxa"/>
            <w:tcBorders>
              <w:top w:val="nil"/>
              <w:left w:val="single" w:sz="6" w:space="0" w:color="000000"/>
              <w:bottom w:val="single" w:sz="6" w:space="0" w:color="000000"/>
              <w:right w:val="nil"/>
            </w:tcBorders>
            <w:tcMar>
              <w:top w:w="0" w:type="dxa"/>
              <w:left w:w="57" w:type="dxa"/>
              <w:bottom w:w="57" w:type="dxa"/>
              <w:right w:w="0" w:type="dxa"/>
            </w:tcMar>
            <w:hideMark/>
          </w:tcPr>
          <w:p w14:paraId="5C9596C9" w14:textId="77777777" w:rsidR="005A6DFA" w:rsidRPr="00730B47" w:rsidRDefault="005A6DFA" w:rsidP="00730B47">
            <w:pPr>
              <w:spacing w:line="360" w:lineRule="auto"/>
              <w:rPr>
                <w:rFonts w:ascii="Arial" w:hAnsi="Arial" w:cs="Arial"/>
              </w:rPr>
            </w:pPr>
            <w:r w:rsidRPr="00730B47">
              <w:rPr>
                <w:rFonts w:ascii="Arial" w:hAnsi="Arial" w:cs="Arial"/>
              </w:rPr>
              <w:t>12.</w:t>
            </w:r>
          </w:p>
        </w:tc>
        <w:tc>
          <w:tcPr>
            <w:tcW w:w="2074" w:type="dxa"/>
            <w:tcBorders>
              <w:top w:val="nil"/>
              <w:left w:val="single" w:sz="6" w:space="0" w:color="000000"/>
              <w:bottom w:val="single" w:sz="6" w:space="0" w:color="000000"/>
              <w:right w:val="nil"/>
            </w:tcBorders>
            <w:tcMar>
              <w:top w:w="0" w:type="dxa"/>
              <w:left w:w="57" w:type="dxa"/>
              <w:bottom w:w="57" w:type="dxa"/>
              <w:right w:w="0" w:type="dxa"/>
            </w:tcMar>
            <w:hideMark/>
          </w:tcPr>
          <w:p w14:paraId="71C69221" w14:textId="4161E02D" w:rsidR="005A6DFA" w:rsidRPr="00730B47" w:rsidRDefault="005A6DFA" w:rsidP="00730B47">
            <w:pPr>
              <w:spacing w:line="360" w:lineRule="auto"/>
              <w:rPr>
                <w:rFonts w:ascii="Arial" w:hAnsi="Arial" w:cs="Arial"/>
              </w:rPr>
            </w:pPr>
            <w:r w:rsidRPr="00730B47">
              <w:rPr>
                <w:rFonts w:ascii="Arial" w:hAnsi="Arial" w:cs="Arial"/>
              </w:rPr>
              <w:t>Luty 2022</w:t>
            </w:r>
          </w:p>
        </w:tc>
        <w:tc>
          <w:tcPr>
            <w:tcW w:w="1843"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9E0F884" w14:textId="0A4F9D44" w:rsidR="005A6DFA" w:rsidRPr="00730B47" w:rsidRDefault="0071790B" w:rsidP="00730B47">
            <w:pPr>
              <w:spacing w:line="360" w:lineRule="auto"/>
              <w:jc w:val="center"/>
              <w:rPr>
                <w:rFonts w:ascii="Arial" w:hAnsi="Arial" w:cs="Arial"/>
              </w:rPr>
            </w:pPr>
            <w:r w:rsidRPr="00730B47">
              <w:rPr>
                <w:rFonts w:ascii="Arial" w:hAnsi="Arial" w:cs="Arial"/>
              </w:rPr>
              <w:t>28 820,12</w:t>
            </w:r>
          </w:p>
        </w:tc>
        <w:tc>
          <w:tcPr>
            <w:tcW w:w="153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6AADBF5" w14:textId="5BF419B3" w:rsidR="005A6DFA" w:rsidRPr="00730B47" w:rsidRDefault="0071790B" w:rsidP="00730B47">
            <w:pPr>
              <w:spacing w:line="360" w:lineRule="auto"/>
              <w:jc w:val="center"/>
              <w:rPr>
                <w:rFonts w:ascii="Arial" w:hAnsi="Arial" w:cs="Arial"/>
              </w:rPr>
            </w:pPr>
            <w:r w:rsidRPr="00730B47">
              <w:rPr>
                <w:rFonts w:ascii="Arial" w:hAnsi="Arial" w:cs="Arial"/>
              </w:rPr>
              <w:t>4 330,97</w:t>
            </w:r>
          </w:p>
        </w:tc>
        <w:tc>
          <w:tcPr>
            <w:tcW w:w="172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3C53773" w14:textId="411E157E" w:rsidR="005A6DFA" w:rsidRPr="00730B47" w:rsidRDefault="0071790B" w:rsidP="00730B47">
            <w:pPr>
              <w:spacing w:line="360" w:lineRule="auto"/>
              <w:jc w:val="center"/>
              <w:rPr>
                <w:rFonts w:ascii="Arial" w:hAnsi="Arial" w:cs="Arial"/>
              </w:rPr>
            </w:pPr>
            <w:r w:rsidRPr="00730B47">
              <w:rPr>
                <w:rFonts w:ascii="Arial" w:hAnsi="Arial" w:cs="Arial"/>
              </w:rPr>
              <w:t>19 673,09</w:t>
            </w:r>
          </w:p>
        </w:tc>
        <w:tc>
          <w:tcPr>
            <w:tcW w:w="186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0FECEA8E" w14:textId="0E3F3B89" w:rsidR="005A6DFA" w:rsidRPr="00730B47" w:rsidRDefault="0071790B" w:rsidP="00730B47">
            <w:pPr>
              <w:spacing w:line="360" w:lineRule="auto"/>
              <w:jc w:val="center"/>
              <w:rPr>
                <w:rFonts w:ascii="Arial" w:hAnsi="Arial" w:cs="Arial"/>
              </w:rPr>
            </w:pPr>
            <w:r w:rsidRPr="00730B47">
              <w:rPr>
                <w:rFonts w:ascii="Arial" w:hAnsi="Arial" w:cs="Arial"/>
              </w:rPr>
              <w:t>52 824,18</w:t>
            </w:r>
          </w:p>
        </w:tc>
      </w:tr>
      <w:tr w:rsidR="005A6DFA" w:rsidRPr="00730B47" w14:paraId="08C0665E" w14:textId="77777777" w:rsidTr="0071790B">
        <w:trPr>
          <w:gridAfter w:val="1"/>
          <w:wAfter w:w="50" w:type="dxa"/>
          <w:tblCellSpacing w:w="0" w:type="dxa"/>
        </w:trPr>
        <w:tc>
          <w:tcPr>
            <w:tcW w:w="40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4631E7A" w14:textId="77777777" w:rsidR="005A6DFA" w:rsidRPr="00730B47" w:rsidRDefault="005A6DFA" w:rsidP="00730B47">
            <w:pPr>
              <w:spacing w:line="360" w:lineRule="auto"/>
              <w:jc w:val="center"/>
              <w:rPr>
                <w:rFonts w:ascii="Arial" w:hAnsi="Arial" w:cs="Arial"/>
              </w:rPr>
            </w:pPr>
            <w:r w:rsidRPr="00730B47">
              <w:rPr>
                <w:rFonts w:ascii="Arial" w:hAnsi="Arial" w:cs="Arial"/>
              </w:rPr>
              <w:t>13.</w:t>
            </w:r>
          </w:p>
        </w:tc>
        <w:tc>
          <w:tcPr>
            <w:tcW w:w="2074"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994D7AE" w14:textId="1090EB68" w:rsidR="005A6DFA" w:rsidRPr="00730B47" w:rsidRDefault="005A6DFA" w:rsidP="00730B47">
            <w:pPr>
              <w:spacing w:line="360" w:lineRule="auto"/>
              <w:rPr>
                <w:rFonts w:ascii="Arial" w:hAnsi="Arial" w:cs="Arial"/>
                <w:b/>
              </w:rPr>
            </w:pPr>
            <w:r w:rsidRPr="00730B47">
              <w:rPr>
                <w:rFonts w:ascii="Arial" w:hAnsi="Arial" w:cs="Arial"/>
                <w:b/>
              </w:rPr>
              <w:t>Razem [kWh]</w:t>
            </w:r>
          </w:p>
        </w:tc>
        <w:tc>
          <w:tcPr>
            <w:tcW w:w="1843" w:type="dxa"/>
            <w:tcBorders>
              <w:top w:val="nil"/>
              <w:left w:val="single" w:sz="6" w:space="0" w:color="000000"/>
              <w:bottom w:val="single" w:sz="6" w:space="0" w:color="000000"/>
              <w:right w:val="nil"/>
            </w:tcBorders>
            <w:tcMar>
              <w:top w:w="0" w:type="dxa"/>
              <w:left w:w="57" w:type="dxa"/>
              <w:bottom w:w="57" w:type="dxa"/>
              <w:right w:w="0" w:type="dxa"/>
            </w:tcMar>
            <w:hideMark/>
          </w:tcPr>
          <w:p w14:paraId="0E23123E" w14:textId="395831BC" w:rsidR="005A6DFA" w:rsidRPr="00730B47" w:rsidRDefault="0071790B" w:rsidP="00730B47">
            <w:pPr>
              <w:spacing w:line="360" w:lineRule="auto"/>
              <w:jc w:val="center"/>
              <w:rPr>
                <w:rFonts w:ascii="Arial" w:hAnsi="Arial" w:cs="Arial"/>
                <w:b/>
              </w:rPr>
            </w:pPr>
            <w:r w:rsidRPr="00730B47">
              <w:rPr>
                <w:rFonts w:ascii="Arial" w:hAnsi="Arial" w:cs="Arial"/>
                <w:b/>
              </w:rPr>
              <w:t>208 929,44</w:t>
            </w:r>
          </w:p>
        </w:tc>
        <w:tc>
          <w:tcPr>
            <w:tcW w:w="1538"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27F9ACE" w14:textId="498A6BAA" w:rsidR="005A6DFA" w:rsidRPr="00730B47" w:rsidRDefault="0071790B" w:rsidP="00730B47">
            <w:pPr>
              <w:spacing w:line="360" w:lineRule="auto"/>
              <w:jc w:val="center"/>
              <w:rPr>
                <w:rFonts w:ascii="Arial" w:hAnsi="Arial" w:cs="Arial"/>
                <w:b/>
              </w:rPr>
            </w:pPr>
            <w:r w:rsidRPr="00730B47">
              <w:rPr>
                <w:rFonts w:ascii="Arial" w:hAnsi="Arial" w:cs="Arial"/>
                <w:b/>
              </w:rPr>
              <w:t>20 702,15</w:t>
            </w:r>
          </w:p>
        </w:tc>
        <w:tc>
          <w:tcPr>
            <w:tcW w:w="1722"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462B937" w14:textId="50A6A8D8" w:rsidR="005A6DFA" w:rsidRPr="00730B47" w:rsidRDefault="0071790B" w:rsidP="00730B47">
            <w:pPr>
              <w:spacing w:line="360" w:lineRule="auto"/>
              <w:jc w:val="center"/>
              <w:rPr>
                <w:rFonts w:ascii="Arial" w:hAnsi="Arial" w:cs="Arial"/>
                <w:b/>
              </w:rPr>
            </w:pPr>
            <w:r w:rsidRPr="00730B47">
              <w:rPr>
                <w:rFonts w:ascii="Arial" w:hAnsi="Arial" w:cs="Arial"/>
                <w:b/>
              </w:rPr>
              <w:t>200 559,51</w:t>
            </w:r>
          </w:p>
        </w:tc>
        <w:tc>
          <w:tcPr>
            <w:tcW w:w="1860"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7A682781" w14:textId="41370562" w:rsidR="005A6DFA" w:rsidRPr="00730B47" w:rsidRDefault="0071790B" w:rsidP="00730B47">
            <w:pPr>
              <w:spacing w:line="360" w:lineRule="auto"/>
              <w:jc w:val="center"/>
              <w:rPr>
                <w:rFonts w:ascii="Arial" w:hAnsi="Arial" w:cs="Arial"/>
                <w:b/>
              </w:rPr>
            </w:pPr>
            <w:r w:rsidRPr="00730B47">
              <w:rPr>
                <w:rFonts w:ascii="Arial" w:hAnsi="Arial" w:cs="Arial"/>
                <w:b/>
              </w:rPr>
              <w:t>430 191,09</w:t>
            </w:r>
          </w:p>
        </w:tc>
      </w:tr>
    </w:tbl>
    <w:p w14:paraId="5823EA35" w14:textId="1BC70A7C" w:rsidR="00702AEA" w:rsidRPr="00730B47" w:rsidRDefault="00702AEA" w:rsidP="00730B47">
      <w:pPr>
        <w:pStyle w:val="NormalnyWeb"/>
        <w:spacing w:before="0" w:after="0" w:line="360" w:lineRule="auto"/>
        <w:rPr>
          <w:rFonts w:ascii="Arial" w:hAnsi="Arial" w:cs="Arial"/>
        </w:rPr>
      </w:pPr>
      <w:r w:rsidRPr="00730B47">
        <w:rPr>
          <w:rFonts w:ascii="Arial" w:hAnsi="Arial" w:cs="Arial"/>
        </w:rPr>
        <w:t>* dane z faktur</w:t>
      </w:r>
      <w:r w:rsidR="0042500E" w:rsidRPr="00730B47">
        <w:rPr>
          <w:rFonts w:ascii="Arial" w:hAnsi="Arial" w:cs="Arial"/>
        </w:rPr>
        <w:t xml:space="preserve">  </w:t>
      </w:r>
      <w:r w:rsidR="0042500E" w:rsidRPr="00730B47">
        <w:rPr>
          <w:rFonts w:ascii="Arial" w:hAnsi="Arial" w:cs="Arial"/>
        </w:rPr>
        <w:br/>
      </w:r>
    </w:p>
    <w:p w14:paraId="54C08E62"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b/>
          <w:bCs/>
        </w:rPr>
        <w:t>CZĘŚĆ</w:t>
      </w:r>
      <w:r w:rsidRPr="00730B47">
        <w:rPr>
          <w:rFonts w:ascii="Arial" w:hAnsi="Arial" w:cs="Arial"/>
        </w:rPr>
        <w:t xml:space="preserve"> </w:t>
      </w:r>
      <w:r w:rsidRPr="00730B47">
        <w:rPr>
          <w:rFonts w:ascii="Arial" w:hAnsi="Arial" w:cs="Arial"/>
          <w:b/>
          <w:bCs/>
        </w:rPr>
        <w:t xml:space="preserve">III </w:t>
      </w:r>
      <w:r w:rsidRPr="00730B47">
        <w:rPr>
          <w:rFonts w:ascii="Arial" w:hAnsi="Arial" w:cs="Arial"/>
        </w:rPr>
        <w:t xml:space="preserve">– </w:t>
      </w:r>
      <w:r w:rsidRPr="00730B47">
        <w:rPr>
          <w:rFonts w:ascii="Arial" w:hAnsi="Arial" w:cs="Arial"/>
          <w:b/>
          <w:bCs/>
        </w:rPr>
        <w:t>ISTOTNE POSTANOWIENIA UMOWY</w:t>
      </w:r>
      <w:r w:rsidRPr="00730B47">
        <w:rPr>
          <w:rFonts w:ascii="Arial" w:hAnsi="Arial" w:cs="Arial"/>
          <w:b/>
          <w:bCs/>
        </w:rPr>
        <w:br/>
      </w:r>
      <w:r w:rsidRPr="00730B47">
        <w:rPr>
          <w:rFonts w:ascii="Arial" w:hAnsi="Arial" w:cs="Arial"/>
        </w:rPr>
        <w:t>1.</w:t>
      </w:r>
      <w:r w:rsidRPr="00730B47">
        <w:rPr>
          <w:rFonts w:ascii="Arial" w:hAnsi="Arial" w:cs="Arial"/>
          <w:b/>
          <w:bCs/>
        </w:rPr>
        <w:t xml:space="preserve"> </w:t>
      </w:r>
      <w:r w:rsidRPr="00730B47">
        <w:rPr>
          <w:rFonts w:ascii="Arial" w:hAnsi="Arial" w:cs="Arial"/>
        </w:rPr>
        <w:t>Zakres umowy – zgodnie z opisem przedmiotu zamówienia.</w:t>
      </w:r>
    </w:p>
    <w:p w14:paraId="7A232415"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2. Rozpoczęcie realizacji przedmiotu zamówienia: w dniu podpisania umowy.</w:t>
      </w:r>
    </w:p>
    <w:p w14:paraId="312C3BB5"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3.Termin wykonania zamówienia:</w:t>
      </w:r>
      <w:r w:rsidRPr="00730B47">
        <w:rPr>
          <w:rFonts w:ascii="Arial" w:hAnsi="Arial" w:cs="Arial"/>
          <w:color w:val="FF3333"/>
        </w:rPr>
        <w:t xml:space="preserve"> </w:t>
      </w:r>
      <w:r w:rsidRPr="00730B47">
        <w:rPr>
          <w:rFonts w:ascii="Arial" w:hAnsi="Arial" w:cs="Arial"/>
          <w:color w:val="000000"/>
        </w:rPr>
        <w:t xml:space="preserve">od dnia </w:t>
      </w:r>
      <w:r w:rsidRPr="00730B47">
        <w:rPr>
          <w:rStyle w:val="Pogrubienie"/>
          <w:rFonts w:ascii="Arial" w:hAnsi="Arial" w:cs="Arial"/>
          <w:b w:val="0"/>
          <w:bCs w:val="0"/>
          <w:color w:val="000000"/>
        </w:rPr>
        <w:t>01.08.2022 r. do 31.07.2023</w:t>
      </w:r>
      <w:r w:rsidRPr="00730B47">
        <w:rPr>
          <w:rFonts w:ascii="Arial" w:hAnsi="Arial" w:cs="Arial"/>
          <w:color w:val="000000"/>
        </w:rPr>
        <w:t xml:space="preserve"> roku włącznie.</w:t>
      </w:r>
    </w:p>
    <w:p w14:paraId="08FB4ED2"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rPr>
        <w:t>4. Zasady rozliczeń:</w:t>
      </w:r>
    </w:p>
    <w:p w14:paraId="2C0B8D61"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t>a)Rozliczenia za pobraną energię elektryczną odbywać się będą zgodnie z okresem rozliczeniowym Operatora Systemu Dystrybucyjnego.</w:t>
      </w:r>
    </w:p>
    <w:p w14:paraId="523B99D4"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color w:val="000000"/>
        </w:rPr>
        <w:lastRenderedPageBreak/>
        <w:t xml:space="preserve">b) </w:t>
      </w:r>
      <w:r w:rsidRPr="00730B47">
        <w:rPr>
          <w:rFonts w:ascii="Arial" w:hAnsi="Arial" w:cs="Arial"/>
        </w:rPr>
        <w:t>Strony ustalają następujący sposób rozliczeń, w którym Wykonawca wystawia Zamawiającemu:</w:t>
      </w:r>
    </w:p>
    <w:p w14:paraId="538940D1"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rPr>
        <w:t>fakturę na koniec okresu rozliczeniowego, której termin płatności wynosi, co najmniej 21 dni, od daty prawidłowo wystawionej faktury VAT, przy czym wykonawca zobowiązany jest do doręczenia faktury, na co najmniej 14 dni przed tak określonym terminem płatności Zamawiającemu, a w razie niezachowania tego terminu, termin płatności wskazany na fakturze VAT zostanie automatycznie przedłużony o czas opóźnienia.</w:t>
      </w:r>
    </w:p>
    <w:p w14:paraId="538873DB"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rPr>
        <w:t>5. Zamawiający dopuszcza zmianę wysokości brutto wynagrodzenia w przypadku urzędowej zmiany stawki podatku VAT. Zmiana następuje w formie aneksu pod rygorem nieważności.</w:t>
      </w:r>
    </w:p>
    <w:p w14:paraId="34D181E9"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rPr>
        <w:t>6.W przypadku zmiany stawki podatku akcyzowego, zmianie ulegną również ceny jednostkowe netto, a co za tym idzie wartość brutto zamówienia. Zmiana następuje w formie aneksu pod rygorem nieważności.</w:t>
      </w:r>
    </w:p>
    <w:p w14:paraId="647189F4"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rPr>
        <w:t>7. Zamawiający przewiduje zmianę umowy w przypadku wprowadzenia lub zmiany opłat lub podatków związanych z energia elektryczną lub zmiany przepisów prawa skutkującej wzrostem kosztów wpływających na koszt energii elektrycznej. Zmiana następuje w formie aneksu pod rygorem nieważności.</w:t>
      </w:r>
    </w:p>
    <w:p w14:paraId="72C64C53" w14:textId="77777777" w:rsidR="00702AEA" w:rsidRPr="00730B47" w:rsidRDefault="00702AEA" w:rsidP="00730B47">
      <w:pPr>
        <w:pStyle w:val="NormalnyWeb"/>
        <w:spacing w:before="0" w:after="0" w:line="360" w:lineRule="auto"/>
        <w:rPr>
          <w:rFonts w:ascii="Arial" w:hAnsi="Arial" w:cs="Arial"/>
        </w:rPr>
      </w:pPr>
      <w:r w:rsidRPr="00730B47">
        <w:rPr>
          <w:rFonts w:ascii="Arial" w:hAnsi="Arial" w:cs="Arial"/>
        </w:rPr>
        <w:t>8. Sprzedawca zobowiązany jest poinformować Zamawiającego wskazując równocześnie zmiany przepisów prawnych stanowiące podstawę do zmiany umowy.</w:t>
      </w:r>
    </w:p>
    <w:p w14:paraId="3C6B0191" w14:textId="77777777" w:rsidR="00702AEA" w:rsidRPr="00730B47" w:rsidRDefault="00702AEA" w:rsidP="00730B47">
      <w:pPr>
        <w:pStyle w:val="NormalnyWeb"/>
        <w:spacing w:before="0" w:after="0" w:line="360" w:lineRule="auto"/>
        <w:rPr>
          <w:rFonts w:ascii="Arial" w:hAnsi="Arial" w:cs="Arial"/>
        </w:rPr>
      </w:pPr>
    </w:p>
    <w:p w14:paraId="7027E36D" w14:textId="77777777" w:rsidR="00702AEA" w:rsidRPr="00730B47" w:rsidRDefault="00702AEA" w:rsidP="00730B47">
      <w:pPr>
        <w:pStyle w:val="NormalnyWeb"/>
        <w:spacing w:before="0" w:after="0" w:line="360" w:lineRule="auto"/>
        <w:rPr>
          <w:rFonts w:ascii="Arial" w:hAnsi="Arial" w:cs="Arial"/>
        </w:rPr>
      </w:pPr>
    </w:p>
    <w:p w14:paraId="454CBEF0" w14:textId="2FF8A7E2" w:rsidR="00702AEA" w:rsidRPr="00730B47" w:rsidRDefault="00050266" w:rsidP="00730B47">
      <w:pPr>
        <w:pStyle w:val="NormalnyWeb"/>
        <w:spacing w:before="0" w:after="0" w:line="360" w:lineRule="auto"/>
        <w:rPr>
          <w:rFonts w:ascii="Arial" w:hAnsi="Arial" w:cs="Arial"/>
        </w:rPr>
      </w:pPr>
      <w:r w:rsidRPr="00730B47">
        <w:rPr>
          <w:rFonts w:ascii="Arial" w:hAnsi="Arial" w:cs="Arial"/>
        </w:rPr>
        <w:br/>
      </w:r>
      <w:r w:rsidR="00702AEA" w:rsidRPr="00730B47">
        <w:rPr>
          <w:rFonts w:ascii="Arial" w:hAnsi="Arial" w:cs="Arial"/>
        </w:rPr>
        <w:t>W treści SWZ przedmiotowego postępowania o zamówienie publiczne znalazły się jedynie istotne z punktu widzenia Zamawiającego postanowienia umowy. W związku z tym, mając na uwadze specyfikę przedmiotu zamówienia Zamawiający przewiduje, że w treści przyszłej umowy z Wykonawcą zapisane zostaną również te postanowienia umowne, które znajdą się w jego ofercie przetargowej, w stosunku do których Wykonawca udowodni Zamawiającemu, że są one powszechnie przez niego stosowane w umowach z innymi jego klientami/odbiorcami.</w:t>
      </w:r>
    </w:p>
    <w:p w14:paraId="500F7039" w14:textId="77777777" w:rsidR="00D011D1" w:rsidRPr="00730B47" w:rsidRDefault="00D011D1" w:rsidP="00730B47">
      <w:pPr>
        <w:pStyle w:val="NormalnyWeb"/>
        <w:spacing w:before="0" w:after="0" w:line="360" w:lineRule="auto"/>
        <w:rPr>
          <w:rFonts w:ascii="Arial" w:hAnsi="Arial" w:cs="Arial"/>
        </w:rPr>
      </w:pPr>
    </w:p>
    <w:sectPr w:rsidR="00D011D1" w:rsidRPr="00730B47" w:rsidSect="00813898">
      <w:headerReference w:type="default" r:id="rId14"/>
      <w:footerReference w:type="default" r:id="rId15"/>
      <w:footnotePr>
        <w:numRestart w:val="eachPage"/>
      </w:footnotePr>
      <w:endnotePr>
        <w:numFmt w:val="decimal"/>
      </w:end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5DEF" w14:textId="77777777" w:rsidR="007E22CF" w:rsidRDefault="007E22CF">
      <w:r>
        <w:separator/>
      </w:r>
    </w:p>
  </w:endnote>
  <w:endnote w:type="continuationSeparator" w:id="0">
    <w:p w14:paraId="77700F53" w14:textId="77777777" w:rsidR="007E22CF" w:rsidRDefault="007E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746E" w14:textId="77777777" w:rsidR="007E22CF" w:rsidRDefault="007E22CF">
    <w:pPr>
      <w:pStyle w:val="Nagwek"/>
      <w:jc w:val="center"/>
    </w:pPr>
    <w:r>
      <w:rPr>
        <w:rFonts w:ascii="Verdana" w:hAnsi="Verdana"/>
        <w:b/>
        <w:bCs/>
        <w:noProof/>
        <w:color w:val="000000"/>
        <w:sz w:val="16"/>
        <w:szCs w:val="16"/>
        <w:lang w:eastAsia="pl-PL" w:bidi="ar-SA"/>
      </w:rPr>
      <mc:AlternateContent>
        <mc:Choice Requires="wps">
          <w:drawing>
            <wp:anchor distT="0" distB="0" distL="114300" distR="114300" simplePos="0" relativeHeight="251661312" behindDoc="0" locked="0" layoutInCell="1" allowOverlap="1" wp14:anchorId="3C8012D8" wp14:editId="185FAFF4">
              <wp:simplePos x="0" y="0"/>
              <wp:positionH relativeFrom="column">
                <wp:posOffset>14758</wp:posOffset>
              </wp:positionH>
              <wp:positionV relativeFrom="paragraph">
                <wp:posOffset>25923</wp:posOffset>
              </wp:positionV>
              <wp:extent cx="6094732"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w:pict>
            <v:shapetype w14:anchorId="73D854BC" id="_x0000_t32" coordsize="21600,21600" o:spt="32" o:oned="t" path="m,l21600,21600e" filled="f">
              <v:path arrowok="t" fillok="f" o:connecttype="none"/>
              <o:lock v:ext="edit" shapetype="t"/>
            </v:shapetype>
            <v:shape id="Łącznik prosty 2" o:spid="_x0000_s1026" type="#_x0000_t32" style="position:absolute;margin-left:1.15pt;margin-top:2.05pt;width:479.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" strokeweight=".70992mm">
              <v:stroke joinstyle="miter"/>
            </v:shape>
          </w:pict>
        </mc:Fallback>
      </mc:AlternateContent>
    </w:r>
  </w:p>
  <w:p w14:paraId="7BF46A5D" w14:textId="77777777" w:rsidR="007E22CF" w:rsidRDefault="007E22CF">
    <w:pPr>
      <w:pStyle w:val="Nagwek"/>
      <w:jc w:val="center"/>
      <w:rPr>
        <w:rFonts w:ascii="Verdana" w:hAnsi="Verdana"/>
        <w:sz w:val="16"/>
        <w:szCs w:val="16"/>
      </w:rPr>
    </w:pPr>
    <w:r>
      <w:rPr>
        <w:rFonts w:ascii="Verdana" w:hAnsi="Verdana"/>
        <w:sz w:val="16"/>
        <w:szCs w:val="16"/>
      </w:rPr>
      <w:t>Spytkowo 69, 11-500 Giżycko</w:t>
    </w:r>
  </w:p>
  <w:p w14:paraId="6AA159C9" w14:textId="77777777" w:rsidR="007E22CF" w:rsidRDefault="007E22CF">
    <w:pPr>
      <w:pStyle w:val="Nagwek"/>
      <w:jc w:val="center"/>
      <w:rPr>
        <w:rFonts w:ascii="Verdana" w:hAnsi="Verdana"/>
        <w:sz w:val="16"/>
        <w:szCs w:val="16"/>
      </w:rPr>
    </w:pPr>
    <w:r>
      <w:rPr>
        <w:rFonts w:ascii="Verdana" w:hAnsi="Verdana"/>
        <w:sz w:val="16"/>
        <w:szCs w:val="16"/>
      </w:rPr>
      <w:t>tel. +48 87 555 54 10, fax: +48 87 555 54 11, e-mail: biuro@zuokspytkowo.pl, http://www.zuokspytkowo.pl</w:t>
    </w:r>
  </w:p>
  <w:p w14:paraId="4AFE525B" w14:textId="77777777" w:rsidR="007E22CF" w:rsidRDefault="007E22CF">
    <w:pPr>
      <w:pStyle w:val="Nagwek"/>
      <w:jc w:val="center"/>
      <w:rPr>
        <w:rFonts w:ascii="Verdana" w:hAnsi="Verdana"/>
        <w:sz w:val="16"/>
        <w:szCs w:val="16"/>
      </w:rPr>
    </w:pPr>
    <w:r>
      <w:rPr>
        <w:rFonts w:ascii="Verdana" w:hAnsi="Verdana"/>
        <w:sz w:val="16"/>
        <w:szCs w:val="16"/>
      </w:rPr>
      <w:t xml:space="preserve">NIP 8451958301; REGON 280470190; </w:t>
    </w:r>
    <w:bookmarkStart w:id="0" w:name="_Hlk63669688"/>
    <w:r>
      <w:rPr>
        <w:rFonts w:ascii="Verdana" w:hAnsi="Verdana"/>
        <w:sz w:val="16"/>
        <w:szCs w:val="16"/>
      </w:rPr>
      <w:t>BDO 000012919</w:t>
    </w:r>
    <w:bookmarkEnd w:id="0"/>
  </w:p>
  <w:p w14:paraId="19AA3AD6" w14:textId="77777777" w:rsidR="007E22CF" w:rsidRDefault="007E22CF">
    <w:pPr>
      <w:pStyle w:val="Stopka"/>
      <w:jc w:val="center"/>
      <w:rPr>
        <w:rFonts w:ascii="Verdana" w:hAnsi="Verdana"/>
        <w:sz w:val="16"/>
        <w:szCs w:val="16"/>
      </w:rPr>
    </w:pPr>
    <w:r>
      <w:rPr>
        <w:rFonts w:ascii="Verdana" w:hAnsi="Verdana"/>
        <w:sz w:val="16"/>
        <w:szCs w:val="16"/>
      </w:rPr>
      <w:t>Sąd Rejonowy w Olsztynie VIII Wydział Gospodarczy KRS 0000346147</w:t>
    </w:r>
  </w:p>
  <w:p w14:paraId="329FEC0D" w14:textId="77777777" w:rsidR="007E22CF" w:rsidRDefault="007E22CF">
    <w:pPr>
      <w:pStyle w:val="Stopka"/>
      <w:jc w:val="center"/>
      <w:rPr>
        <w:rFonts w:ascii="Verdana" w:hAnsi="Verdana"/>
        <w:sz w:val="16"/>
        <w:szCs w:val="16"/>
      </w:rPr>
    </w:pPr>
    <w:r>
      <w:rPr>
        <w:rFonts w:ascii="Verdana" w:hAnsi="Verdana"/>
        <w:sz w:val="16"/>
        <w:szCs w:val="16"/>
      </w:rPr>
      <w:t>Kapitał Zakładowy: 18.541.500,00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C120" w14:textId="77777777" w:rsidR="007E22CF" w:rsidRDefault="007E22CF">
      <w:r>
        <w:rPr>
          <w:color w:val="000000"/>
        </w:rPr>
        <w:separator/>
      </w:r>
    </w:p>
  </w:footnote>
  <w:footnote w:type="continuationSeparator" w:id="0">
    <w:p w14:paraId="406A8DC3" w14:textId="77777777" w:rsidR="007E22CF" w:rsidRDefault="007E2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DFB" w14:textId="77777777" w:rsidR="007E22CF" w:rsidRDefault="007E22CF">
    <w:pPr>
      <w:pStyle w:val="Nagwek"/>
      <w:jc w:val="right"/>
    </w:pPr>
    <w:r>
      <w:rPr>
        <w:rFonts w:ascii="Verdana" w:hAnsi="Verdana"/>
        <w:sz w:val="16"/>
        <w:szCs w:val="16"/>
      </w:rPr>
      <w:t xml:space="preserve">Strona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1F4D">
      <w:rPr>
        <w:rFonts w:ascii="Verdana" w:hAnsi="Verdana"/>
        <w:noProof/>
        <w:sz w:val="16"/>
        <w:szCs w:val="16"/>
      </w:rPr>
      <w:t>10</w:t>
    </w:r>
    <w:r>
      <w:rPr>
        <w:rFonts w:ascii="Verdana" w:hAnsi="Verdana"/>
        <w:sz w:val="16"/>
        <w:szCs w:val="16"/>
      </w:rPr>
      <w:fldChar w:fldCharType="end"/>
    </w:r>
    <w:r>
      <w:rPr>
        <w:rFonts w:ascii="Verdana" w:hAnsi="Verdana"/>
        <w:sz w:val="16"/>
        <w:szCs w:val="16"/>
      </w:rPr>
      <w:t>/</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sidR="00601F4D">
      <w:rPr>
        <w:rFonts w:ascii="Verdana" w:hAnsi="Verdana"/>
        <w:noProof/>
        <w:sz w:val="16"/>
        <w:szCs w:val="16"/>
      </w:rPr>
      <w:t>28</w:t>
    </w:r>
    <w:r>
      <w:rPr>
        <w:rFonts w:ascii="Verdana" w:hAnsi="Verdana"/>
        <w:sz w:val="16"/>
        <w:szCs w:val="16"/>
      </w:rPr>
      <w:fldChar w:fldCharType="end"/>
    </w:r>
  </w:p>
  <w:p w14:paraId="2132C0F7" w14:textId="77777777" w:rsidR="007E22CF" w:rsidRDefault="007E22CF">
    <w:pPr>
      <w:pStyle w:val="Nagwek"/>
      <w:jc w:val="center"/>
      <w:rPr>
        <w:rFonts w:ascii="Verdana" w:hAnsi="Verdana"/>
        <w:b/>
        <w:bCs/>
        <w:sz w:val="20"/>
        <w:szCs w:val="20"/>
      </w:rPr>
    </w:pPr>
    <w:r>
      <w:rPr>
        <w:rFonts w:ascii="Verdana" w:hAnsi="Verdana"/>
        <w:b/>
        <w:bCs/>
        <w:sz w:val="20"/>
        <w:szCs w:val="20"/>
      </w:rPr>
      <w:t>Zakład Unieszkodliwiania Odpadów Komunalnych Spytkowo Sp. z o.o.</w:t>
    </w:r>
  </w:p>
  <w:p w14:paraId="332181D9" w14:textId="77777777" w:rsidR="007E22CF" w:rsidRDefault="007E22CF">
    <w:pPr>
      <w:pStyle w:val="Nagwek"/>
    </w:pPr>
    <w:r>
      <w:rPr>
        <w:noProof/>
        <w:sz w:val="20"/>
        <w:szCs w:val="20"/>
        <w:lang w:eastAsia="pl-PL" w:bidi="ar-SA"/>
      </w:rPr>
      <mc:AlternateContent>
        <mc:Choice Requires="wps">
          <w:drawing>
            <wp:anchor distT="0" distB="0" distL="114300" distR="114300" simplePos="0" relativeHeight="251659264" behindDoc="0" locked="0" layoutInCell="1" allowOverlap="1" wp14:anchorId="4B774810" wp14:editId="3A146C00">
              <wp:simplePos x="0" y="0"/>
              <wp:positionH relativeFrom="column">
                <wp:posOffset>14758</wp:posOffset>
              </wp:positionH>
              <wp:positionV relativeFrom="paragraph">
                <wp:posOffset>130676</wp:posOffset>
              </wp:positionV>
              <wp:extent cx="6094732"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w:pict>
            <v:shapetype w14:anchorId="11161E8C" id="_x0000_t32" coordsize="21600,21600" o:spt="32" o:oned="t" path="m,l21600,21600e" filled="f">
              <v:path arrowok="t" fillok="f" o:connecttype="none"/>
              <o:lock v:ext="edit" shapetype="t"/>
            </v:shapetype>
            <v:shape id="Łącznik prosty 1" o:spid="_x0000_s1026" type="#_x0000_t32" style="position:absolute;margin-left:1.15pt;margin-top:10.3pt;width:479.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" strokeweight=".70992mm">
              <v:stroke joinstyle="miter"/>
            </v:shape>
          </w:pict>
        </mc:Fallback>
      </mc:AlternateContent>
    </w:r>
  </w:p>
  <w:p w14:paraId="277F2B90" w14:textId="77777777" w:rsidR="007E22CF" w:rsidRDefault="007E22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547"/>
    <w:multiLevelType w:val="multilevel"/>
    <w:tmpl w:val="4434F3BE"/>
    <w:styleLink w:val="WW8Num17"/>
    <w:lvl w:ilvl="0">
      <w:start w:val="1"/>
      <w:numFmt w:val="decimal"/>
      <w:lvlText w:val="%1."/>
      <w:lvlJc w:val="left"/>
    </w:lvl>
    <w:lvl w:ilvl="1">
      <w:start w:val="1"/>
      <w:numFmt w:val="lowerLetter"/>
      <w:lvlText w:val="%2."/>
      <w:lvlJc w:val="left"/>
      <w:rPr>
        <w:rFonts w:ascii="Cambria" w:hAnsi="Cambria" w:cs="Aria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80C730E"/>
    <w:multiLevelType w:val="multilevel"/>
    <w:tmpl w:val="40C40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C05D3"/>
    <w:multiLevelType w:val="multilevel"/>
    <w:tmpl w:val="56CC41C2"/>
    <w:styleLink w:val="WW8Num22"/>
    <w:lvl w:ilvl="0">
      <w:start w:val="1"/>
      <w:numFmt w:val="decimal"/>
      <w:lvlText w:val="%1."/>
      <w:lvlJc w:val="left"/>
      <w:rPr>
        <w:rFonts w:ascii="Cambria" w:hAnsi="Cambria" w:cs="Arial"/>
        <w:sz w:val="20"/>
      </w:rPr>
    </w:lvl>
    <w:lvl w:ilvl="1">
      <w:numFmt w:val="bullet"/>
      <w:lvlText w:val=""/>
      <w:lvlJc w:val="left"/>
      <w:rPr>
        <w:rFonts w:ascii="Symbol" w:hAnsi="Symbol" w:cs="Symbo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97E5A5A"/>
    <w:multiLevelType w:val="multilevel"/>
    <w:tmpl w:val="E4BC8D84"/>
    <w:styleLink w:val="WW8Num1"/>
    <w:lvl w:ilvl="0">
      <w:start w:val="1"/>
      <w:numFmt w:val="decimal"/>
      <w:lvlText w:val="%1."/>
      <w:lvlJc w:val="left"/>
      <w:pPr>
        <w:ind w:left="72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 w15:restartNumberingAfterBreak="0">
    <w:nsid w:val="0EF44E3C"/>
    <w:multiLevelType w:val="multilevel"/>
    <w:tmpl w:val="F1C46D20"/>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BD2467"/>
    <w:multiLevelType w:val="multilevel"/>
    <w:tmpl w:val="78049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AA1ABF"/>
    <w:multiLevelType w:val="multilevel"/>
    <w:tmpl w:val="98BAB39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A846375"/>
    <w:multiLevelType w:val="multilevel"/>
    <w:tmpl w:val="92542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CD4893"/>
    <w:multiLevelType w:val="multilevel"/>
    <w:tmpl w:val="F488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71C2F"/>
    <w:multiLevelType w:val="multilevel"/>
    <w:tmpl w:val="C682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921567"/>
    <w:multiLevelType w:val="multilevel"/>
    <w:tmpl w:val="7C4C0F40"/>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5BC4FC9"/>
    <w:multiLevelType w:val="multilevel"/>
    <w:tmpl w:val="42E84D4E"/>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6DB4A7A"/>
    <w:multiLevelType w:val="multilevel"/>
    <w:tmpl w:val="C99848F6"/>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7243708"/>
    <w:multiLevelType w:val="multilevel"/>
    <w:tmpl w:val="DA84994C"/>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2C7003F1"/>
    <w:multiLevelType w:val="multilevel"/>
    <w:tmpl w:val="E81A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EC0BB4"/>
    <w:multiLevelType w:val="multilevel"/>
    <w:tmpl w:val="5474464C"/>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FDA7DA1"/>
    <w:multiLevelType w:val="multilevel"/>
    <w:tmpl w:val="97C863AA"/>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20C2F4D"/>
    <w:multiLevelType w:val="multilevel"/>
    <w:tmpl w:val="D3284A44"/>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34781B68"/>
    <w:multiLevelType w:val="multilevel"/>
    <w:tmpl w:val="19FE7FA6"/>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63C5E88"/>
    <w:multiLevelType w:val="multilevel"/>
    <w:tmpl w:val="A77C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C56BD"/>
    <w:multiLevelType w:val="multilevel"/>
    <w:tmpl w:val="B796719C"/>
    <w:lvl w:ilvl="0">
      <w:numFmt w:val="bullet"/>
      <w:lvlText w:val=""/>
      <w:lvlJc w:val="left"/>
      <w:pPr>
        <w:ind w:left="720" w:hanging="360"/>
      </w:pPr>
      <w:rPr>
        <w:rFonts w:ascii="Symbol" w:eastAsia="SimSun" w:hAnsi="Symbol" w:cs="Mang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74509BF"/>
    <w:multiLevelType w:val="multilevel"/>
    <w:tmpl w:val="0510957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7BC6FFE"/>
    <w:multiLevelType w:val="multilevel"/>
    <w:tmpl w:val="5466209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B212F76"/>
    <w:multiLevelType w:val="multilevel"/>
    <w:tmpl w:val="1E4CADC8"/>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D3D06ED"/>
    <w:multiLevelType w:val="multilevel"/>
    <w:tmpl w:val="C8888820"/>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250377E"/>
    <w:multiLevelType w:val="multilevel"/>
    <w:tmpl w:val="424843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2DB0BDA"/>
    <w:multiLevelType w:val="multilevel"/>
    <w:tmpl w:val="A7D2C2F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7" w15:restartNumberingAfterBreak="0">
    <w:nsid w:val="42F32181"/>
    <w:multiLevelType w:val="multilevel"/>
    <w:tmpl w:val="198A2516"/>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433E594F"/>
    <w:multiLevelType w:val="multilevel"/>
    <w:tmpl w:val="F654A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373D3E"/>
    <w:multiLevelType w:val="multilevel"/>
    <w:tmpl w:val="AAA27D5E"/>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47C18CF"/>
    <w:multiLevelType w:val="multilevel"/>
    <w:tmpl w:val="C546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DD1F00"/>
    <w:multiLevelType w:val="multilevel"/>
    <w:tmpl w:val="D7709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9895521"/>
    <w:multiLevelType w:val="multilevel"/>
    <w:tmpl w:val="44305AEA"/>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D213C3D"/>
    <w:multiLevelType w:val="multilevel"/>
    <w:tmpl w:val="848A2A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27D3A73"/>
    <w:multiLevelType w:val="multilevel"/>
    <w:tmpl w:val="086A2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FA3D1A"/>
    <w:multiLevelType w:val="multilevel"/>
    <w:tmpl w:val="BB6A48A6"/>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6" w15:restartNumberingAfterBreak="0">
    <w:nsid w:val="6C775F0F"/>
    <w:multiLevelType w:val="multilevel"/>
    <w:tmpl w:val="0D40B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6C3E9E"/>
    <w:multiLevelType w:val="multilevel"/>
    <w:tmpl w:val="D89219F2"/>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8" w15:restartNumberingAfterBreak="0">
    <w:nsid w:val="71AC27FF"/>
    <w:multiLevelType w:val="multilevel"/>
    <w:tmpl w:val="45D8059A"/>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779A2E62"/>
    <w:multiLevelType w:val="multilevel"/>
    <w:tmpl w:val="2CB20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B8026D4"/>
    <w:multiLevelType w:val="multilevel"/>
    <w:tmpl w:val="970ACDCE"/>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47140424">
    <w:abstractNumId w:val="40"/>
  </w:num>
  <w:num w:numId="2" w16cid:durableId="1977566839">
    <w:abstractNumId w:val="3"/>
  </w:num>
  <w:num w:numId="3" w16cid:durableId="1395205230">
    <w:abstractNumId w:val="27"/>
  </w:num>
  <w:num w:numId="4" w16cid:durableId="1666476594">
    <w:abstractNumId w:val="2"/>
  </w:num>
  <w:num w:numId="5" w16cid:durableId="2051761422">
    <w:abstractNumId w:val="0"/>
  </w:num>
  <w:num w:numId="6" w16cid:durableId="1334797196">
    <w:abstractNumId w:val="13"/>
  </w:num>
  <w:num w:numId="7" w16cid:durableId="186794253">
    <w:abstractNumId w:val="17"/>
  </w:num>
  <w:num w:numId="8" w16cid:durableId="1647126002">
    <w:abstractNumId w:val="24"/>
  </w:num>
  <w:num w:numId="9" w16cid:durableId="1710301050">
    <w:abstractNumId w:val="32"/>
  </w:num>
  <w:num w:numId="10" w16cid:durableId="945889470">
    <w:abstractNumId w:val="11"/>
  </w:num>
  <w:num w:numId="11" w16cid:durableId="1336810539">
    <w:abstractNumId w:val="6"/>
  </w:num>
  <w:num w:numId="12" w16cid:durableId="1087574650">
    <w:abstractNumId w:val="10"/>
  </w:num>
  <w:num w:numId="13" w16cid:durableId="1395854468">
    <w:abstractNumId w:val="18"/>
  </w:num>
  <w:num w:numId="14" w16cid:durableId="738209406">
    <w:abstractNumId w:val="21"/>
  </w:num>
  <w:num w:numId="15" w16cid:durableId="259262798">
    <w:abstractNumId w:val="22"/>
  </w:num>
  <w:num w:numId="16" w16cid:durableId="1958833650">
    <w:abstractNumId w:val="16"/>
  </w:num>
  <w:num w:numId="17" w16cid:durableId="331875563">
    <w:abstractNumId w:val="38"/>
  </w:num>
  <w:num w:numId="18" w16cid:durableId="225650454">
    <w:abstractNumId w:val="12"/>
  </w:num>
  <w:num w:numId="19" w16cid:durableId="541333782">
    <w:abstractNumId w:val="23"/>
  </w:num>
  <w:num w:numId="20" w16cid:durableId="1596864921">
    <w:abstractNumId w:val="20"/>
  </w:num>
  <w:num w:numId="21" w16cid:durableId="945162973">
    <w:abstractNumId w:val="25"/>
  </w:num>
  <w:num w:numId="22" w16cid:durableId="635185765">
    <w:abstractNumId w:val="15"/>
  </w:num>
  <w:num w:numId="23" w16cid:durableId="1869952287">
    <w:abstractNumId w:val="35"/>
  </w:num>
  <w:num w:numId="24" w16cid:durableId="1950580532">
    <w:abstractNumId w:val="26"/>
  </w:num>
  <w:num w:numId="25" w16cid:durableId="1487355585">
    <w:abstractNumId w:val="37"/>
  </w:num>
  <w:num w:numId="26" w16cid:durableId="2018650348">
    <w:abstractNumId w:val="34"/>
  </w:num>
  <w:num w:numId="27" w16cid:durableId="1745300045">
    <w:abstractNumId w:val="7"/>
  </w:num>
  <w:num w:numId="28" w16cid:durableId="440343157">
    <w:abstractNumId w:val="28"/>
  </w:num>
  <w:num w:numId="29" w16cid:durableId="33888279">
    <w:abstractNumId w:val="5"/>
  </w:num>
  <w:num w:numId="30" w16cid:durableId="459149357">
    <w:abstractNumId w:val="4"/>
  </w:num>
  <w:num w:numId="31" w16cid:durableId="1858420960">
    <w:abstractNumId w:val="39"/>
  </w:num>
  <w:num w:numId="32" w16cid:durableId="448471343">
    <w:abstractNumId w:val="36"/>
  </w:num>
  <w:num w:numId="33" w16cid:durableId="125124031">
    <w:abstractNumId w:val="29"/>
  </w:num>
  <w:num w:numId="34" w16cid:durableId="770859719">
    <w:abstractNumId w:val="31"/>
  </w:num>
  <w:num w:numId="35" w16cid:durableId="174854555">
    <w:abstractNumId w:val="33"/>
  </w:num>
  <w:num w:numId="36" w16cid:durableId="1787119330">
    <w:abstractNumId w:val="30"/>
  </w:num>
  <w:num w:numId="37" w16cid:durableId="1938052560">
    <w:abstractNumId w:val="19"/>
  </w:num>
  <w:num w:numId="38" w16cid:durableId="2069913660">
    <w:abstractNumId w:val="9"/>
  </w:num>
  <w:num w:numId="39" w16cid:durableId="1159076139">
    <w:abstractNumId w:val="14"/>
  </w:num>
  <w:num w:numId="40" w16cid:durableId="289942009">
    <w:abstractNumId w:val="1"/>
  </w:num>
  <w:num w:numId="41" w16cid:durableId="12799498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autoHyphenation/>
  <w:hyphenationZone w:val="425"/>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D1"/>
    <w:rsid w:val="0003031E"/>
    <w:rsid w:val="00050266"/>
    <w:rsid w:val="00051266"/>
    <w:rsid w:val="00055F5A"/>
    <w:rsid w:val="000769F5"/>
    <w:rsid w:val="000C505C"/>
    <w:rsid w:val="000E5FF2"/>
    <w:rsid w:val="001E7B71"/>
    <w:rsid w:val="001F3D22"/>
    <w:rsid w:val="00356176"/>
    <w:rsid w:val="0042500E"/>
    <w:rsid w:val="00471194"/>
    <w:rsid w:val="00485D34"/>
    <w:rsid w:val="00486F20"/>
    <w:rsid w:val="00494800"/>
    <w:rsid w:val="004B668D"/>
    <w:rsid w:val="004C14AB"/>
    <w:rsid w:val="00544CEC"/>
    <w:rsid w:val="005A6DFA"/>
    <w:rsid w:val="005B5B12"/>
    <w:rsid w:val="00601F4D"/>
    <w:rsid w:val="00636F8E"/>
    <w:rsid w:val="00662384"/>
    <w:rsid w:val="006B3888"/>
    <w:rsid w:val="006B79E9"/>
    <w:rsid w:val="006C2F31"/>
    <w:rsid w:val="00702AEA"/>
    <w:rsid w:val="0071790B"/>
    <w:rsid w:val="00730B47"/>
    <w:rsid w:val="00734503"/>
    <w:rsid w:val="007476E3"/>
    <w:rsid w:val="00787781"/>
    <w:rsid w:val="007B0FFB"/>
    <w:rsid w:val="007E22CF"/>
    <w:rsid w:val="00813898"/>
    <w:rsid w:val="00826FE1"/>
    <w:rsid w:val="008639CD"/>
    <w:rsid w:val="008B6D71"/>
    <w:rsid w:val="008D7079"/>
    <w:rsid w:val="00904C79"/>
    <w:rsid w:val="009124AE"/>
    <w:rsid w:val="009373C0"/>
    <w:rsid w:val="00997BFA"/>
    <w:rsid w:val="009B6FA6"/>
    <w:rsid w:val="009C22AF"/>
    <w:rsid w:val="009E42AE"/>
    <w:rsid w:val="009F4A7F"/>
    <w:rsid w:val="00A157BC"/>
    <w:rsid w:val="00A24099"/>
    <w:rsid w:val="00A90745"/>
    <w:rsid w:val="00A9326C"/>
    <w:rsid w:val="00AE0153"/>
    <w:rsid w:val="00B04352"/>
    <w:rsid w:val="00B05531"/>
    <w:rsid w:val="00BD04B2"/>
    <w:rsid w:val="00BE506C"/>
    <w:rsid w:val="00C1382C"/>
    <w:rsid w:val="00C204AB"/>
    <w:rsid w:val="00CD0646"/>
    <w:rsid w:val="00CD6052"/>
    <w:rsid w:val="00CD7BF1"/>
    <w:rsid w:val="00D011D1"/>
    <w:rsid w:val="00D6356A"/>
    <w:rsid w:val="00DC1C6E"/>
    <w:rsid w:val="00DF1DAF"/>
    <w:rsid w:val="00E70CF1"/>
    <w:rsid w:val="00E7167B"/>
    <w:rsid w:val="00EA217D"/>
    <w:rsid w:val="00EB6A01"/>
    <w:rsid w:val="00F0393E"/>
    <w:rsid w:val="00F1392B"/>
    <w:rsid w:val="00F64470"/>
    <w:rsid w:val="00F64659"/>
    <w:rsid w:val="00FF4C78"/>
    <w:rsid w:val="00FF7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18B1"/>
  <w15:docId w15:val="{EC1AFDA1-EDA4-40E5-BB8F-0DFBD500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hi-IN"/>
    </w:rPr>
  </w:style>
  <w:style w:type="paragraph" w:styleId="Nagwek1">
    <w:name w:val="heading 1"/>
    <w:basedOn w:val="Standard"/>
    <w:next w:val="Standard"/>
    <w:uiPriority w:val="9"/>
    <w:qFormat/>
    <w:pPr>
      <w:keepNext/>
      <w:jc w:val="center"/>
      <w:outlineLvl w:val="0"/>
    </w:pPr>
    <w:rPr>
      <w:rFonts w:ascii="Arial" w:eastAsia="Arial" w:hAnsi="Arial" w:cs="Arial"/>
      <w:b/>
      <w:u w:val="single"/>
    </w:rPr>
  </w:style>
  <w:style w:type="paragraph" w:styleId="Nagwek3">
    <w:name w:val="heading 3"/>
    <w:basedOn w:val="Normalny"/>
    <w:next w:val="Normalny"/>
    <w:uiPriority w:val="9"/>
    <w:semiHidden/>
    <w:unhideWhenUsed/>
    <w:qFormat/>
    <w:pPr>
      <w:keepNext/>
      <w:keepLines/>
      <w:spacing w:before="40"/>
      <w:outlineLvl w:val="2"/>
    </w:pPr>
    <w:rPr>
      <w:rFonts w:ascii="Calibri Light" w:eastAsia="Times New Roman" w:hAnsi="Calibri Light"/>
      <w:color w:val="1F3763"/>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styleId="Legenda">
    <w:name w:val="caption"/>
    <w:basedOn w:val="Standard"/>
    <w:pPr>
      <w:suppressLineNumbers/>
      <w:suppressAutoHyphens/>
      <w:spacing w:before="120" w:after="120"/>
    </w:pPr>
    <w:rPr>
      <w:i/>
      <w:iCs/>
      <w:sz w:val="20"/>
      <w:szCs w:val="20"/>
    </w:rPr>
  </w:style>
  <w:style w:type="paragraph" w:styleId="Nagwek">
    <w:name w:val="header"/>
    <w:basedOn w:val="Standard"/>
    <w:pPr>
      <w:suppressLineNumbers/>
      <w:tabs>
        <w:tab w:val="center" w:pos="4818"/>
        <w:tab w:val="right" w:pos="9637"/>
      </w:tabs>
    </w:p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styleId="Lista">
    <w:name w:val="List"/>
    <w:basedOn w:val="Textbody"/>
    <w:rPr>
      <w:rFonts w:cs="Tahoma"/>
    </w:rPr>
  </w:style>
  <w:style w:type="paragraph" w:styleId="Stopka">
    <w:name w:val="footer"/>
    <w:basedOn w:val="Standard"/>
    <w:pPr>
      <w:suppressLineNumbers/>
      <w:tabs>
        <w:tab w:val="center" w:pos="4818"/>
        <w:tab w:val="right" w:pos="9637"/>
      </w:tabs>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Text">
    <w:name w:val="Text"/>
    <w:basedOn w:val="Domylnie"/>
  </w:style>
  <w:style w:type="paragraph" w:customStyle="1" w:styleId="Index">
    <w:name w:val="Index"/>
    <w:basedOn w:val="Standard"/>
    <w:pPr>
      <w:suppressLineNumbers/>
    </w:pPr>
    <w:rPr>
      <w:rFonts w:cs="Tahoma"/>
    </w:rPr>
  </w:style>
  <w:style w:type="paragraph" w:customStyle="1" w:styleId="Domylnie">
    <w:name w:val="Domy?lnie"/>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pPr>
    <w:rPr>
      <w:rFonts w:ascii="Tahoma" w:eastAsia="Tahoma" w:hAnsi="Tahoma" w:cs="Tahoma"/>
      <w:color w:val="000000"/>
      <w:sz w:val="48"/>
      <w:szCs w:val="48"/>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rwnanydolewejiprawej">
    <w:name w:val="Tekst wyrównany do lewej i prawej"/>
    <w:basedOn w:val="Domylnie"/>
  </w:style>
  <w:style w:type="paragraph" w:customStyle="1" w:styleId="Wciciepierwszegowiersza">
    <w:name w:val="Wci?cie pierwszego wiersza"/>
    <w:basedOn w:val="Domylnie"/>
    <w:pPr>
      <w:ind w:firstLine="340"/>
    </w:pPr>
  </w:style>
  <w:style w:type="paragraph" w:customStyle="1" w:styleId="Tytu">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0">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DomylnieLTGliederung2">
    <w:name w:val="Domy?lnie~LT~Gliederung 2"/>
    <w:basedOn w:val="Domylnie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DomylnieLTGliederung3">
    <w:name w:val="Domy?lnie~LT~Gliederung 3"/>
    <w:basedOn w:val="Domylnie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DomylnieLTGliederung4">
    <w:name w:val="Domy?lnie~LT~Gliederung 4"/>
    <w:basedOn w:val="Domylnie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DomylnieLTGliederung5">
    <w:name w:val="Domy?lnie~LT~Gliederung 5"/>
    <w:basedOn w:val="Domylnie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DomylnieLTGliederung6">
    <w:name w:val="Domy?lnie~LT~Gliederung 6"/>
    <w:basedOn w:val="DomylnieLTGliederung5"/>
  </w:style>
  <w:style w:type="paragraph" w:customStyle="1" w:styleId="DomylnieLTGliederung7">
    <w:name w:val="Domy?lnie~LT~Gliederung 7"/>
    <w:basedOn w:val="DomylnieLTGliederung6"/>
  </w:style>
  <w:style w:type="paragraph" w:customStyle="1" w:styleId="DomylnieLTGliederung8">
    <w:name w:val="Domy?lnie~LT~Gliederung 8"/>
    <w:basedOn w:val="DomylnieLTGliederung7"/>
  </w:style>
  <w:style w:type="paragraph" w:customStyle="1" w:styleId="DomylnieLTGliederung9">
    <w:name w:val="Domy?lnie~LT~Gliederung 9"/>
    <w:basedOn w:val="DomylnieLTGliederung8"/>
  </w:style>
  <w:style w:type="paragraph" w:customStyle="1" w:styleId="DomylnieLTTitel">
    <w:name w:val="Domy?lnie~LT~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jc w:val="center"/>
    </w:pPr>
    <w:rPr>
      <w:rFonts w:ascii="Tahoma" w:eastAsia="Tahoma" w:hAnsi="Tahoma" w:cs="Tahoma"/>
      <w:color w:val="000000"/>
      <w:sz w:val="88"/>
      <w:szCs w:val="88"/>
    </w:rPr>
  </w:style>
  <w:style w:type="paragraph" w:customStyle="1" w:styleId="DomylnieLTUntertitel">
    <w:name w:val="Domy?lnie~LT~Unter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DomylnieLTNotizen">
    <w:name w:val="Domy?lnie~LT~Notizen"/>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DomylnieLTHintergrundobjekte">
    <w:name w:val="Domy?lnie~LT~Hintergrundobjekte"/>
    <w:basedOn w:val="Standard"/>
    <w:pPr>
      <w:autoSpaceDE w:val="0"/>
    </w:pPr>
  </w:style>
  <w:style w:type="paragraph" w:customStyle="1" w:styleId="DomylnieLTHintergrund">
    <w:name w:val="Domy?lnie~LT~Hintergrund"/>
    <w:basedOn w:val="Standard"/>
    <w:pPr>
      <w:autoSpaceDE w:val="0"/>
      <w:jc w:val="center"/>
    </w:pPr>
  </w:style>
  <w:style w:type="paragraph" w:customStyle="1" w:styleId="Podtytu">
    <w:name w:val="Podtytu?"/>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Obiektyta">
    <w:name w:val="Obiekty t?a"/>
    <w:basedOn w:val="Standard"/>
    <w:pPr>
      <w:autoSpaceDE w:val="0"/>
    </w:pPr>
  </w:style>
  <w:style w:type="paragraph" w:customStyle="1" w:styleId="To">
    <w:name w:val="T?o"/>
    <w:basedOn w:val="Standard"/>
    <w:pPr>
      <w:autoSpaceDE w:val="0"/>
      <w:jc w:val="center"/>
    </w:pPr>
  </w:style>
  <w:style w:type="paragraph" w:customStyle="1" w:styleId="Notatki">
    <w:name w:val="Notatki"/>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Konspekt1">
    <w:name w:val="Konspekt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Konspekt2">
    <w:name w:val="Konspekt 2"/>
    <w:basedOn w:val="Konspekt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Konspekt3">
    <w:name w:val="Konspekt 3"/>
    <w:basedOn w:val="Konspekt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Konspekt4">
    <w:name w:val="Konspekt 4"/>
    <w:basedOn w:val="Konspekt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Konspekt5">
    <w:name w:val="Konspekt 5"/>
    <w:basedOn w:val="Konspekt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Konspekt6">
    <w:name w:val="Konspekt 6"/>
    <w:basedOn w:val="Konspekt5"/>
  </w:style>
  <w:style w:type="paragraph" w:customStyle="1" w:styleId="Konspekt7">
    <w:name w:val="Konspekt 7"/>
    <w:basedOn w:val="Konspekt6"/>
  </w:style>
  <w:style w:type="paragraph" w:customStyle="1" w:styleId="Konspekt8">
    <w:name w:val="Konspekt 8"/>
    <w:basedOn w:val="Konspekt7"/>
  </w:style>
  <w:style w:type="paragraph" w:customStyle="1" w:styleId="Konspekt9">
    <w:name w:val="Konspekt 9"/>
    <w:basedOn w:val="Konspekt8"/>
  </w:style>
  <w:style w:type="paragraph" w:styleId="NormalnyWeb">
    <w:name w:val="Normal (Web)"/>
    <w:basedOn w:val="Standard"/>
    <w:uiPriority w:val="99"/>
    <w:pPr>
      <w:widowControl/>
      <w:spacing w:before="100" w:after="119"/>
    </w:pPr>
    <w:rPr>
      <w:rFonts w:eastAsia="Times New Roman" w:cs="Times New Roman"/>
    </w:rPr>
  </w:style>
  <w:style w:type="paragraph" w:styleId="Tekstprzypisukocowego">
    <w:name w:val="endnote text"/>
    <w:basedOn w:val="Normalny"/>
    <w:rPr>
      <w:sz w:val="20"/>
      <w:szCs w:val="20"/>
    </w:rPr>
  </w:style>
  <w:style w:type="paragraph" w:customStyle="1" w:styleId="4tekstzwyky">
    <w:name w:val="4 tekst zwykły"/>
    <w:basedOn w:val="Standard"/>
    <w:pPr>
      <w:suppressAutoHyphens/>
      <w:spacing w:line="360" w:lineRule="auto"/>
      <w:jc w:val="both"/>
    </w:pPr>
  </w:style>
  <w:style w:type="paragraph" w:customStyle="1" w:styleId="font7">
    <w:name w:val="font7"/>
    <w:basedOn w:val="Standard"/>
    <w:pPr>
      <w:spacing w:before="100" w:after="100"/>
    </w:pPr>
    <w:rPr>
      <w:rFonts w:ascii="Arial" w:eastAsia="Arial Unicode MS" w:hAnsi="Arial" w:cs="Courier New"/>
      <w:color w:val="000000"/>
      <w:sz w:val="22"/>
      <w:szCs w:val="22"/>
    </w:rPr>
  </w:style>
  <w:style w:type="paragraph" w:styleId="Bezodstpw">
    <w:name w:val="No Spacing"/>
    <w:pPr>
      <w:widowControl/>
      <w:suppressAutoHyphens/>
    </w:pPr>
    <w:rPr>
      <w:rFonts w:eastAsia="Calibri" w:cs="Times New Roman"/>
      <w:szCs w:val="22"/>
      <w:lang w:bidi="ar-SA"/>
    </w:rPr>
  </w:style>
  <w:style w:type="paragraph" w:customStyle="1" w:styleId="Textbodyindent">
    <w:name w:val="Text body indent"/>
    <w:basedOn w:val="Standard"/>
    <w:pPr>
      <w:spacing w:after="120"/>
      <w:ind w:left="283"/>
    </w:p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EndnoteSymbol">
    <w:name w:val="Endnote Symbol"/>
  </w:style>
  <w:style w:type="character" w:styleId="Odwoanieprzypisukocowego">
    <w:name w:val="endnote reference"/>
    <w:basedOn w:val="Domylnaczcionkaakapitu"/>
    <w:rPr>
      <w:position w:val="0"/>
      <w:vertAlign w:val="superscript"/>
    </w:rPr>
  </w:style>
  <w:style w:type="character" w:customStyle="1" w:styleId="TekstprzypisukocowegoZnak">
    <w:name w:val="Tekst przypisu końcowego Znak"/>
    <w:basedOn w:val="Domylnaczcionkaakapitu"/>
    <w:rPr>
      <w:sz w:val="20"/>
      <w:szCs w:val="20"/>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rPr>
      <w:rFonts w:ascii="Cambria" w:eastAsia="Cambria" w:hAnsi="Cambria" w:cs="Arial"/>
      <w:sz w:val="20"/>
    </w:rPr>
  </w:style>
  <w:style w:type="character" w:customStyle="1" w:styleId="WW8Num17z0">
    <w:name w:val="WW8Num17z0"/>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rPr>
      <w:rFonts w:ascii="Symbol" w:eastAsia="Symbol" w:hAnsi="Symbol" w:cs="Symbol"/>
      <w:sz w:val="20"/>
    </w:rPr>
  </w:style>
  <w:style w:type="character" w:customStyle="1" w:styleId="WW8Num22z0">
    <w:name w:val="WW8Num22z0"/>
    <w:rPr>
      <w:rFonts w:ascii="Cambria" w:eastAsia="Cambria" w:hAnsi="Cambria" w:cs="Arial"/>
      <w:sz w:val="20"/>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style>
  <w:style w:type="character" w:customStyle="1" w:styleId="Domylnaczcionkaakapitu2">
    <w:name w:val="Domyślna czcionka akapitu2"/>
  </w:style>
  <w:style w:type="character" w:customStyle="1" w:styleId="StrongEmphasis">
    <w:name w:val="Strong Emphasis"/>
    <w:rPr>
      <w:b/>
      <w:bCs/>
    </w:rPr>
  </w:style>
  <w:style w:type="character" w:customStyle="1" w:styleId="Nagwek3Znak">
    <w:name w:val="Nagłówek 3 Znak"/>
    <w:basedOn w:val="Domylnaczcionkaakapitu"/>
    <w:rPr>
      <w:rFonts w:ascii="Calibri Light" w:eastAsia="Times New Roman" w:hAnsi="Calibri Light"/>
      <w:color w:val="1F3763"/>
      <w:szCs w:val="21"/>
      <w:lang w:eastAsia="hi-IN"/>
    </w:rPr>
  </w:style>
  <w:style w:type="character" w:customStyle="1" w:styleId="Nagwek1Znak">
    <w:name w:val="Nagłówek 1 Znak"/>
    <w:basedOn w:val="Domylnaczcionkaakapitu"/>
    <w:rPr>
      <w:rFonts w:ascii="Arial" w:eastAsia="Arial" w:hAnsi="Arial" w:cs="Arial"/>
      <w:b/>
      <w:u w:val="singl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b w:val="0"/>
      <w:bCs w:val="0"/>
      <w:i w:val="0"/>
      <w:iCs w:val="0"/>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SimSun" w:cs="Times New Roman"/>
      <w:b w:val="0"/>
      <w:bCs w:val="0"/>
      <w:i w:val="0"/>
      <w:iCs w:val="0"/>
      <w:caps w:val="0"/>
      <w:smallCaps w:val="0"/>
      <w:strike w:val="0"/>
      <w:dstrike w:val="0"/>
      <w:color w:val="158466"/>
      <w:spacing w:val="0"/>
      <w:w w:val="100"/>
      <w:kern w:val="3"/>
      <w:sz w:val="24"/>
      <w:szCs w:val="24"/>
      <w:em w:val="none"/>
      <w:lang w:val="pl-PL" w:eastAsia="hi-IN" w:bidi="hi-IN"/>
      <w14:textOutline w14:w="0" w14:cap="rnd" w14:cmpd="sng" w14:algn="ctr">
        <w14:noFill/>
        <w14:prstDash w14:val="solid"/>
        <w14:bevel/>
      </w14:textOutli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0"/>
      <w:szCs w:val="22"/>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eastAsia="SimSun" w:cs="Mangal"/>
      <w:b w:val="0"/>
      <w:i w:val="0"/>
      <w:color w:val="000000"/>
      <w:kern w:val="0"/>
      <w:lang w:eastAsia="pl-PL" w:bidi="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kern w:val="0"/>
      <w:lang w:eastAsia="pl-PL" w:bidi="ar-SA"/>
    </w:rPr>
  </w:style>
  <w:style w:type="character" w:customStyle="1" w:styleId="WW8Num8z1">
    <w:name w:val="WW8Num8z1"/>
    <w:rPr>
      <w:rFonts w:cs="Times New Roman"/>
      <w:color w:val="158466"/>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eastAsia="Times New Roman" w:cs="Times New Roman"/>
      <w:strike/>
      <w:color w:val="FF0000"/>
      <w:lang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3">
    <w:name w:val="Domyślna czcionka akapitu3"/>
  </w:style>
  <w:style w:type="character" w:customStyle="1" w:styleId="Znakiprzypiswdolnych">
    <w:name w:val="Znaki przypisów dolnych"/>
  </w:style>
  <w:style w:type="character" w:customStyle="1" w:styleId="Znakinumeracji">
    <w:name w:val="Znaki numeracji"/>
  </w:style>
  <w:style w:type="character" w:customStyle="1" w:styleId="Znakiwypunktowania">
    <w:name w:val="Znaki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Znakiprzypiswkocowych">
    <w:name w:val="Znaki przypisów końcowych"/>
  </w:style>
  <w:style w:type="character" w:customStyle="1" w:styleId="Odwoanieprzypisukocowego2">
    <w:name w:val="Odwołanie przypisu końcowego2"/>
    <w:rPr>
      <w:position w:val="0"/>
      <w:sz w:val="16"/>
      <w:vertAlign w:val="baseline"/>
    </w:rPr>
  </w:style>
  <w:style w:type="character" w:styleId="Pogrubienie">
    <w:name w:val="Strong"/>
    <w:uiPriority w:val="22"/>
    <w:qFormat/>
    <w:rPr>
      <w:b/>
      <w:bCs/>
    </w:rPr>
  </w:style>
  <w:style w:type="character" w:customStyle="1" w:styleId="Symbolewypunktowania">
    <w:name w:val="Symbole wypunktowania"/>
    <w:rPr>
      <w:rFonts w:ascii="StarSymbol" w:eastAsia="StarSymbol" w:hAnsi="StarSymbol" w:cs="StarSymbol"/>
      <w:sz w:val="18"/>
      <w:szCs w:val="18"/>
    </w:rPr>
  </w:style>
  <w:style w:type="character" w:customStyle="1" w:styleId="Hipercze1">
    <w:name w:val="Hiperłącze1"/>
    <w:rPr>
      <w:color w:val="000080"/>
      <w:u w:val="single"/>
    </w:rPr>
  </w:style>
  <w:style w:type="character" w:customStyle="1" w:styleId="Domylnaczcionkaakapitu1">
    <w:name w:val="Domyślna czcionka akapitu1"/>
  </w:style>
  <w:style w:type="character" w:customStyle="1" w:styleId="Odwoanieprzypisukocowego1">
    <w:name w:val="Odwołanie przypisu końcowego1"/>
    <w:rPr>
      <w:position w:val="0"/>
      <w:sz w:val="16"/>
      <w:vertAlign w:val="baseline"/>
    </w:rPr>
  </w:style>
  <w:style w:type="character" w:customStyle="1" w:styleId="Pogrubienie1">
    <w:name w:val="Pogrubienie1"/>
    <w:rPr>
      <w:b/>
      <w:bCs/>
    </w:rPr>
  </w:style>
  <w:style w:type="character" w:customStyle="1" w:styleId="TekstpodstawowyZnak">
    <w:name w:val="Tekst podstawowy Znak"/>
    <w:rPr>
      <w:kern w:val="3"/>
    </w:rPr>
  </w:style>
  <w:style w:type="character" w:customStyle="1" w:styleId="NagwekZnak">
    <w:name w:val="Nagłówek Znak"/>
    <w:basedOn w:val="Domylnaczcionkaakapitu3"/>
  </w:style>
  <w:style w:type="character" w:customStyle="1" w:styleId="StopkaZnak">
    <w:name w:val="Stopka Znak"/>
    <w:basedOn w:val="Domylnaczcionkaakapitu3"/>
  </w:style>
  <w:style w:type="character" w:customStyle="1" w:styleId="TekstpodstawowywcityZnak">
    <w:name w:val="Tekst podstawowy wcięty Znak"/>
    <w:rPr>
      <w:kern w:val="3"/>
    </w:rPr>
  </w:style>
  <w:style w:type="character" w:customStyle="1" w:styleId="TekstdymkaZnak">
    <w:name w:val="Tekst dymka Znak"/>
    <w:rPr>
      <w:rFonts w:ascii="Tahoma" w:hAnsi="Tahoma" w:cs="Tahoma"/>
      <w:kern w:val="3"/>
      <w:sz w:val="16"/>
      <w:szCs w:val="14"/>
    </w:rPr>
  </w:style>
  <w:style w:type="character" w:customStyle="1" w:styleId="WW-Znakiprzypiswkocowych">
    <w:name w:val="WW-Znaki przypisów końcowych"/>
  </w:style>
  <w:style w:type="paragraph" w:customStyle="1" w:styleId="Nagwek20">
    <w:name w:val="Nagłówek2"/>
    <w:basedOn w:val="Normalny"/>
    <w:next w:val="Tekstpodstawowy"/>
    <w:pPr>
      <w:keepNext/>
      <w:suppressAutoHyphens w:val="0"/>
      <w:spacing w:before="240" w:after="120"/>
    </w:pPr>
    <w:rPr>
      <w:rFonts w:ascii="Arial" w:eastAsia="Arial Unicode MS" w:hAnsi="Arial" w:cs="Tahoma"/>
      <w:sz w:val="28"/>
      <w:szCs w:val="28"/>
      <w:lang w:eastAsia="zh-CN"/>
    </w:rPr>
  </w:style>
  <w:style w:type="paragraph" w:styleId="Tekstpodstawowy">
    <w:name w:val="Body Text"/>
    <w:basedOn w:val="Normalny"/>
    <w:pPr>
      <w:suppressAutoHyphens w:val="0"/>
      <w:spacing w:after="120"/>
    </w:pPr>
    <w:rPr>
      <w:lang w:eastAsia="zh-CN"/>
    </w:rPr>
  </w:style>
  <w:style w:type="character" w:customStyle="1" w:styleId="TekstpodstawowyZnak1">
    <w:name w:val="Tekst podstawowy Znak1"/>
    <w:basedOn w:val="Domylnaczcionkaakapitu"/>
    <w:rPr>
      <w:kern w:val="3"/>
    </w:rPr>
  </w:style>
  <w:style w:type="paragraph" w:customStyle="1" w:styleId="Indeks">
    <w:name w:val="Indeks"/>
    <w:basedOn w:val="Normalny2"/>
    <w:pPr>
      <w:suppressLineNumbers/>
      <w:suppressAutoHyphens w:val="0"/>
    </w:pPr>
    <w:rPr>
      <w:rFonts w:cs="Tahoma"/>
      <w:lang w:eastAsia="zh-CN"/>
    </w:rPr>
  </w:style>
  <w:style w:type="paragraph" w:customStyle="1" w:styleId="Normalny2">
    <w:name w:val="Normalny2"/>
    <w:pPr>
      <w:suppressAutoHyphens/>
    </w:pPr>
    <w:rPr>
      <w:lang w:eastAsia="hi-IN"/>
    </w:rPr>
  </w:style>
  <w:style w:type="paragraph" w:customStyle="1" w:styleId="Legenda2">
    <w:name w:val="Legenda2"/>
    <w:basedOn w:val="Normalny"/>
    <w:pPr>
      <w:suppressLineNumbers/>
      <w:spacing w:before="120" w:after="120"/>
    </w:pPr>
    <w:rPr>
      <w:i/>
      <w:iCs/>
      <w:sz w:val="20"/>
      <w:szCs w:val="20"/>
      <w:lang w:eastAsia="zh-CN"/>
    </w:rPr>
  </w:style>
  <w:style w:type="paragraph" w:customStyle="1" w:styleId="Gwkaistopka">
    <w:name w:val="Główka i stopka"/>
    <w:basedOn w:val="Normalny"/>
    <w:pPr>
      <w:suppressLineNumbers/>
      <w:tabs>
        <w:tab w:val="center" w:pos="4819"/>
        <w:tab w:val="right" w:pos="9638"/>
      </w:tabs>
      <w:suppressAutoHyphens w:val="0"/>
    </w:pPr>
    <w:rPr>
      <w:lang w:eastAsia="zh-CN"/>
    </w:rPr>
  </w:style>
  <w:style w:type="character" w:customStyle="1" w:styleId="StopkaZnak1">
    <w:name w:val="Stopka Znak1"/>
    <w:basedOn w:val="Domylnaczcionkaakapitu"/>
  </w:style>
  <w:style w:type="paragraph" w:customStyle="1" w:styleId="Tekstpodstawowy1">
    <w:name w:val="Tekst podstawowy1"/>
    <w:basedOn w:val="Normalny2"/>
    <w:pPr>
      <w:suppressAutoHyphens w:val="0"/>
      <w:spacing w:after="120"/>
    </w:pPr>
    <w:rPr>
      <w:lang w:eastAsia="zh-CN"/>
    </w:rPr>
  </w:style>
  <w:style w:type="paragraph" w:customStyle="1" w:styleId="Zawartotabeli">
    <w:name w:val="Zawartość tabeli"/>
    <w:basedOn w:val="Tekstpodstawowy1"/>
    <w:pPr>
      <w:suppressLineNumbers/>
    </w:pPr>
  </w:style>
  <w:style w:type="paragraph" w:customStyle="1" w:styleId="Nagwektabeli">
    <w:name w:val="Nagłówek tabeli"/>
    <w:basedOn w:val="Zawartotabeli"/>
    <w:pPr>
      <w:jc w:val="center"/>
    </w:pPr>
    <w:rPr>
      <w:b/>
      <w:bCs/>
    </w:rPr>
  </w:style>
  <w:style w:type="paragraph" w:customStyle="1" w:styleId="Tekst">
    <w:name w:val="Tekst"/>
    <w:basedOn w:val="Domylnie"/>
  </w:style>
  <w:style w:type="paragraph" w:customStyle="1" w:styleId="Tekstprzypisukocowego2">
    <w:name w:val="Tekst przypisu końcowego2"/>
    <w:basedOn w:val="Normalny2"/>
    <w:rPr>
      <w:sz w:val="20"/>
      <w:szCs w:val="20"/>
    </w:rPr>
  </w:style>
  <w:style w:type="paragraph" w:styleId="Tekstpodstawowywcity">
    <w:name w:val="Body Text Indent"/>
    <w:basedOn w:val="Normalny"/>
    <w:pPr>
      <w:suppressAutoHyphens w:val="0"/>
      <w:spacing w:after="120"/>
      <w:ind w:left="283"/>
    </w:pPr>
    <w:rPr>
      <w:lang w:eastAsia="zh-CN"/>
    </w:rPr>
  </w:style>
  <w:style w:type="character" w:customStyle="1" w:styleId="TekstpodstawowywcityZnak1">
    <w:name w:val="Tekst podstawowy wcięty Znak1"/>
    <w:basedOn w:val="Domylnaczcionkaakapitu"/>
    <w:rPr>
      <w:kern w:val="3"/>
    </w:rPr>
  </w:style>
  <w:style w:type="paragraph" w:customStyle="1" w:styleId="Nagwek11">
    <w:name w:val="Nagłówek1"/>
    <w:basedOn w:val="Normalny2"/>
    <w:next w:val="Tekstpodstawowy1"/>
    <w:pPr>
      <w:keepNext/>
      <w:suppressAutoHyphens w:val="0"/>
      <w:spacing w:before="240" w:after="120"/>
    </w:pPr>
    <w:rPr>
      <w:rFonts w:ascii="Arial" w:eastAsia="Arial Unicode MS" w:hAnsi="Arial" w:cs="Tahoma"/>
      <w:sz w:val="28"/>
      <w:szCs w:val="28"/>
      <w:lang w:eastAsia="zh-CN"/>
    </w:rPr>
  </w:style>
  <w:style w:type="paragraph" w:customStyle="1" w:styleId="Normalny1">
    <w:name w:val="Normalny1"/>
    <w:pPr>
      <w:suppressAutoHyphens/>
    </w:pPr>
    <w:rPr>
      <w:lang w:eastAsia="hi-IN"/>
    </w:rPr>
  </w:style>
  <w:style w:type="paragraph" w:customStyle="1" w:styleId="Tekstprzypisukocowego1">
    <w:name w:val="Tekst przypisu końcowego1"/>
    <w:basedOn w:val="Normalny1"/>
    <w:rPr>
      <w:sz w:val="20"/>
      <w:szCs w:val="20"/>
    </w:rPr>
  </w:style>
  <w:style w:type="paragraph" w:customStyle="1" w:styleId="Legenda1">
    <w:name w:val="Legenda1"/>
    <w:basedOn w:val="Normalny2"/>
    <w:pPr>
      <w:suppressLineNumbers/>
      <w:spacing w:before="120" w:after="120"/>
    </w:pPr>
    <w:rPr>
      <w:i/>
      <w:iCs/>
      <w:sz w:val="20"/>
      <w:szCs w:val="20"/>
      <w:lang w:eastAsia="zh-CN"/>
    </w:rPr>
  </w:style>
  <w:style w:type="paragraph" w:customStyle="1" w:styleId="Tekstpodstawowywcity1">
    <w:name w:val="Tekst podstawowy wcięty1"/>
    <w:basedOn w:val="Normalny2"/>
    <w:pPr>
      <w:suppressAutoHyphens w:val="0"/>
      <w:spacing w:after="120"/>
      <w:ind w:left="283"/>
    </w:pPr>
    <w:rPr>
      <w:lang w:eastAsia="zh-CN"/>
    </w:rPr>
  </w:style>
  <w:style w:type="paragraph" w:styleId="Tekstdymka">
    <w:name w:val="Balloon Text"/>
    <w:basedOn w:val="Normalny2"/>
    <w:pPr>
      <w:suppressAutoHyphens w:val="0"/>
    </w:pPr>
    <w:rPr>
      <w:rFonts w:ascii="Tahoma" w:hAnsi="Tahoma" w:cs="Tahoma"/>
      <w:sz w:val="16"/>
      <w:szCs w:val="14"/>
      <w:lang w:eastAsia="zh-CN"/>
    </w:rPr>
  </w:style>
  <w:style w:type="character" w:customStyle="1" w:styleId="TekstdymkaZnak1">
    <w:name w:val="Tekst dymka Znak1"/>
    <w:basedOn w:val="Domylnaczcionkaakapitu"/>
    <w:rPr>
      <w:rFonts w:ascii="Tahoma" w:hAnsi="Tahoma" w:cs="Tahoma"/>
      <w:kern w:val="3"/>
      <w:sz w:val="16"/>
      <w:szCs w:val="14"/>
    </w:rPr>
  </w:style>
  <w:style w:type="paragraph" w:customStyle="1" w:styleId="Default">
    <w:name w:val="Default"/>
    <w:pPr>
      <w:widowControl/>
      <w:autoSpaceDE w:val="0"/>
      <w:textAlignment w:val="auto"/>
    </w:pPr>
    <w:rPr>
      <w:rFonts w:ascii="Calibri" w:eastAsia="Times New Roman" w:hAnsi="Calibri" w:cs="Calibri"/>
      <w:color w:val="000000"/>
      <w:kern w:val="0"/>
      <w:lang w:eastAsia="pl-PL" w:bidi="ar-SA"/>
    </w:rPr>
  </w:style>
  <w:style w:type="character" w:customStyle="1" w:styleId="NagwekZnak1">
    <w:name w:val="Nagłówek Znak1"/>
    <w:basedOn w:val="Domylnaczcionkaakapitu"/>
  </w:style>
  <w:style w:type="paragraph" w:styleId="Akapitzlist">
    <w:name w:val="List Paragraph"/>
    <w:basedOn w:val="Normalny"/>
    <w:pPr>
      <w:widowControl/>
      <w:suppressAutoHyphens w:val="0"/>
      <w:spacing w:after="160"/>
      <w:ind w:left="720"/>
      <w:textAlignment w:val="auto"/>
    </w:pPr>
    <w:rPr>
      <w:rFonts w:ascii="Calibri" w:eastAsia="Calibri" w:hAnsi="Calibri" w:cs="Times New Roman"/>
      <w:kern w:val="0"/>
      <w:sz w:val="22"/>
      <w:szCs w:val="22"/>
      <w:lang w:eastAsia="en-US" w:bidi="ar-SA"/>
    </w:rPr>
  </w:style>
  <w:style w:type="character" w:customStyle="1" w:styleId="AkapitzlistBSZnak">
    <w:name w:val="Akapit z listą BS Znak"/>
    <w:rPr>
      <w:rFonts w:eastAsia="Calibri" w:cs="Times New Roman"/>
      <w:kern w:val="0"/>
      <w:lang w:bidi="ar-SA"/>
    </w:rPr>
  </w:style>
  <w:style w:type="paragraph" w:styleId="Tekstpodstawowy3">
    <w:name w:val="Body Text 3"/>
    <w:basedOn w:val="Normalny"/>
    <w:pPr>
      <w:spacing w:after="120"/>
    </w:pPr>
    <w:rPr>
      <w:sz w:val="16"/>
      <w:szCs w:val="14"/>
    </w:rPr>
  </w:style>
  <w:style w:type="character" w:customStyle="1" w:styleId="Tekstpodstawowy3Znak">
    <w:name w:val="Tekst podstawowy 3 Znak"/>
    <w:basedOn w:val="Domylnaczcionkaakapitu"/>
    <w:rPr>
      <w:sz w:val="16"/>
      <w:szCs w:val="14"/>
      <w:lang w:eastAsia="hi-IN"/>
    </w:rPr>
  </w:style>
  <w:style w:type="paragraph" w:customStyle="1" w:styleId="rozdzia">
    <w:name w:val="rozdział"/>
    <w:basedOn w:val="Normalny"/>
    <w:autoRedefine/>
    <w:pPr>
      <w:widowControl/>
      <w:tabs>
        <w:tab w:val="left" w:pos="0"/>
      </w:tabs>
      <w:suppressAutoHyphens w:val="0"/>
      <w:textAlignment w:val="auto"/>
    </w:pPr>
    <w:rPr>
      <w:rFonts w:eastAsia="Times New Roman" w:cs="Times New Roman"/>
      <w:b/>
      <w:color w:val="000000"/>
      <w:spacing w:val="8"/>
      <w:kern w:val="0"/>
      <w:sz w:val="20"/>
      <w:szCs w:val="20"/>
      <w:lang w:eastAsia="pl-PL" w:bidi="ar-SA"/>
    </w:rPr>
  </w:style>
  <w:style w:type="character" w:customStyle="1" w:styleId="Nierozpoznanawzmianka1">
    <w:name w:val="Nierozpoznana wzmianka1"/>
    <w:basedOn w:val="Domylnaczcionkaakapitu"/>
    <w:rPr>
      <w:color w:val="605E5C"/>
      <w:shd w:val="clear" w:color="auto" w:fill="E1DFDD"/>
    </w:rPr>
  </w:style>
  <w:style w:type="paragraph" w:styleId="Tytu0">
    <w:name w:val="Title"/>
    <w:basedOn w:val="Normalny"/>
    <w:uiPriority w:val="10"/>
    <w:qFormat/>
    <w:pPr>
      <w:widowControl/>
      <w:suppressAutoHyphens w:val="0"/>
      <w:jc w:val="center"/>
      <w:textAlignment w:val="auto"/>
    </w:pPr>
    <w:rPr>
      <w:rFonts w:eastAsia="Times New Roman" w:cs="Times New Roman"/>
      <w:b/>
      <w:kern w:val="0"/>
      <w:sz w:val="36"/>
      <w:szCs w:val="20"/>
      <w:lang w:eastAsia="pl-PL" w:bidi="ar-SA"/>
    </w:rPr>
  </w:style>
  <w:style w:type="character" w:customStyle="1" w:styleId="TytuZnak">
    <w:name w:val="Tytuł Znak"/>
    <w:basedOn w:val="Domylnaczcionkaakapitu"/>
    <w:rPr>
      <w:rFonts w:eastAsia="Times New Roman" w:cs="Times New Roman"/>
      <w:b/>
      <w:kern w:val="0"/>
      <w:sz w:val="36"/>
      <w:szCs w:val="20"/>
      <w:lang w:eastAsia="pl-PL" w:bidi="ar-SA"/>
    </w:rPr>
  </w:style>
  <w:style w:type="character" w:customStyle="1" w:styleId="Domylnaczcionkaakapitu4">
    <w:name w:val="Domyślna czcionka akapitu4"/>
  </w:style>
  <w:style w:type="character" w:customStyle="1" w:styleId="Domylnaczcionkaakapitu5">
    <w:name w:val="Domyślna czcionka akapitu5"/>
  </w:style>
  <w:style w:type="numbering" w:customStyle="1" w:styleId="WW8Num2">
    <w:name w:val="WW8Num2"/>
    <w:basedOn w:val="Bezlisty"/>
    <w:pPr>
      <w:numPr>
        <w:numId w:val="1"/>
      </w:numPr>
    </w:pPr>
  </w:style>
  <w:style w:type="numbering" w:customStyle="1" w:styleId="WW8Num1">
    <w:name w:val="WW8Num1"/>
    <w:basedOn w:val="Bezlisty"/>
    <w:pPr>
      <w:numPr>
        <w:numId w:val="2"/>
      </w:numPr>
    </w:pPr>
  </w:style>
  <w:style w:type="numbering" w:customStyle="1" w:styleId="WW8Num16">
    <w:name w:val="WW8Num16"/>
    <w:basedOn w:val="Bezlisty"/>
    <w:pPr>
      <w:numPr>
        <w:numId w:val="3"/>
      </w:numPr>
    </w:pPr>
  </w:style>
  <w:style w:type="numbering" w:customStyle="1" w:styleId="WW8Num22">
    <w:name w:val="WW8Num22"/>
    <w:basedOn w:val="Bezlisty"/>
    <w:pPr>
      <w:numPr>
        <w:numId w:val="4"/>
      </w:numPr>
    </w:pPr>
  </w:style>
  <w:style w:type="numbering" w:customStyle="1" w:styleId="WW8Num17">
    <w:name w:val="WW8Num17"/>
    <w:basedOn w:val="Bezlisty"/>
    <w:pPr>
      <w:numPr>
        <w:numId w:val="5"/>
      </w:numPr>
    </w:pPr>
  </w:style>
  <w:style w:type="numbering" w:customStyle="1" w:styleId="WW8Num14">
    <w:name w:val="WW8Num14"/>
    <w:basedOn w:val="Bezlisty"/>
    <w:pPr>
      <w:numPr>
        <w:numId w:val="6"/>
      </w:numPr>
    </w:pPr>
  </w:style>
  <w:style w:type="numbering" w:customStyle="1" w:styleId="WW8Num35">
    <w:name w:val="WW8Num35"/>
    <w:basedOn w:val="Bezlisty"/>
    <w:pPr>
      <w:numPr>
        <w:numId w:val="7"/>
      </w:numPr>
    </w:pPr>
  </w:style>
  <w:style w:type="numbering" w:customStyle="1" w:styleId="WW8Num15">
    <w:name w:val="WW8Num15"/>
    <w:basedOn w:val="Bezlisty"/>
    <w:pPr>
      <w:numPr>
        <w:numId w:val="8"/>
      </w:numPr>
    </w:pPr>
  </w:style>
  <w:style w:type="numbering" w:customStyle="1" w:styleId="WW8Num18">
    <w:name w:val="WW8Num18"/>
    <w:basedOn w:val="Bezlisty"/>
    <w:pPr>
      <w:numPr>
        <w:numId w:val="9"/>
      </w:numPr>
    </w:pPr>
  </w:style>
  <w:style w:type="numbering" w:customStyle="1" w:styleId="WW8Num19">
    <w:name w:val="WW8Num19"/>
    <w:basedOn w:val="Bezlisty"/>
    <w:pPr>
      <w:numPr>
        <w:numId w:val="10"/>
      </w:numPr>
    </w:pPr>
  </w:style>
  <w:style w:type="numbering" w:customStyle="1" w:styleId="WW8Num20">
    <w:name w:val="WW8Num20"/>
    <w:basedOn w:val="Bezlisty"/>
    <w:pPr>
      <w:numPr>
        <w:numId w:val="11"/>
      </w:numPr>
    </w:pPr>
  </w:style>
  <w:style w:type="numbering" w:customStyle="1" w:styleId="WW8Num21">
    <w:name w:val="WW8Num21"/>
    <w:basedOn w:val="Bezlisty"/>
    <w:pPr>
      <w:numPr>
        <w:numId w:val="12"/>
      </w:numPr>
    </w:pPr>
  </w:style>
  <w:style w:type="numbering" w:customStyle="1" w:styleId="WW8Num23">
    <w:name w:val="WW8Num23"/>
    <w:basedOn w:val="Bezlisty"/>
    <w:pPr>
      <w:numPr>
        <w:numId w:val="13"/>
      </w:numPr>
    </w:pPr>
  </w:style>
  <w:style w:type="numbering" w:customStyle="1" w:styleId="WW8Num58">
    <w:name w:val="WW8Num58"/>
    <w:basedOn w:val="Bezlisty"/>
    <w:pPr>
      <w:numPr>
        <w:numId w:val="14"/>
      </w:numPr>
    </w:pPr>
  </w:style>
  <w:style w:type="numbering" w:customStyle="1" w:styleId="WW8Num24">
    <w:name w:val="WW8Num24"/>
    <w:basedOn w:val="Bezlisty"/>
    <w:pPr>
      <w:numPr>
        <w:numId w:val="15"/>
      </w:numPr>
    </w:pPr>
  </w:style>
  <w:style w:type="numbering" w:customStyle="1" w:styleId="WW8Num25">
    <w:name w:val="WW8Num25"/>
    <w:basedOn w:val="Bezlisty"/>
    <w:pPr>
      <w:numPr>
        <w:numId w:val="16"/>
      </w:numPr>
    </w:pPr>
  </w:style>
  <w:style w:type="numbering" w:customStyle="1" w:styleId="WW8Num26">
    <w:name w:val="WW8Num26"/>
    <w:basedOn w:val="Bezlisty"/>
    <w:pPr>
      <w:numPr>
        <w:numId w:val="17"/>
      </w:numPr>
    </w:pPr>
  </w:style>
  <w:style w:type="numbering" w:customStyle="1" w:styleId="WW8Num27">
    <w:name w:val="WW8Num27"/>
    <w:basedOn w:val="Bezlisty"/>
    <w:pPr>
      <w:numPr>
        <w:numId w:val="18"/>
      </w:numPr>
    </w:pPr>
  </w:style>
  <w:style w:type="numbering" w:customStyle="1" w:styleId="WW8Num28">
    <w:name w:val="WW8Num28"/>
    <w:basedOn w:val="Bezlisty"/>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48985">
      <w:bodyDiv w:val="1"/>
      <w:marLeft w:val="0"/>
      <w:marRight w:val="0"/>
      <w:marTop w:val="0"/>
      <w:marBottom w:val="0"/>
      <w:divBdr>
        <w:top w:val="none" w:sz="0" w:space="0" w:color="auto"/>
        <w:left w:val="none" w:sz="0" w:space="0" w:color="auto"/>
        <w:bottom w:val="none" w:sz="0" w:space="0" w:color="auto"/>
        <w:right w:val="none" w:sz="0" w:space="0" w:color="auto"/>
      </w:divBdr>
    </w:div>
    <w:div w:id="1143931127">
      <w:bodyDiv w:val="1"/>
      <w:marLeft w:val="0"/>
      <w:marRight w:val="0"/>
      <w:marTop w:val="0"/>
      <w:marBottom w:val="0"/>
      <w:divBdr>
        <w:top w:val="none" w:sz="0" w:space="0" w:color="auto"/>
        <w:left w:val="none" w:sz="0" w:space="0" w:color="auto"/>
        <w:bottom w:val="none" w:sz="0" w:space="0" w:color="auto"/>
        <w:right w:val="none" w:sz="0" w:space="0" w:color="auto"/>
      </w:divBdr>
    </w:div>
    <w:div w:id="1841433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uokspytkowo.pl/" TargetMode="External"/><Relationship Id="rId13" Type="http://schemas.openxmlformats.org/officeDocument/2006/relationships/hyperlink" Target="https://miniportal.uzp.gov.pl/Instrukcja_uzytkownika_miniPortal-ePUAP.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uokspytkowo.pl/zamowien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zuokspytkow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uokspytkowo.pl/zamowienia" TargetMode="External"/><Relationship Id="rId4" Type="http://schemas.openxmlformats.org/officeDocument/2006/relationships/settings" Target="settings.xml"/><Relationship Id="rId9" Type="http://schemas.openxmlformats.org/officeDocument/2006/relationships/hyperlink" Target="http://zuokspytkowo.pl/zamowienia"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226D-97B7-4088-8493-4EA9806B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5915</Words>
  <Characters>35493</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ZUOK</dc:creator>
  <cp:lastModifiedBy>biuro1@zuokspytkowo.pl</cp:lastModifiedBy>
  <cp:revision>3</cp:revision>
  <cp:lastPrinted>2022-05-05T06:57:00Z</cp:lastPrinted>
  <dcterms:created xsi:type="dcterms:W3CDTF">2022-05-05T05:52:00Z</dcterms:created>
  <dcterms:modified xsi:type="dcterms:W3CDTF">2022-05-05T06:57:00Z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